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УТВЕРЖДЕНО:</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Директор</w:t>
      </w:r>
    </w:p>
    <w:p>
      <w:pPr>
        <w:pStyle w:val="12"/>
        <w:tabs>
          <w:tab w:val="left" w:pos="6237"/>
        </w:tabs>
        <w:ind w:left="1134"/>
        <w:jc w:val="both"/>
        <w:rPr>
          <w:rFonts w:hint="default"/>
          <w:color w:val="4A452A" w:themeColor="background2" w:themeShade="40"/>
          <w:sz w:val="28"/>
          <w:szCs w:val="28"/>
          <w:lang w:val="ru-RU"/>
        </w:rPr>
      </w:pPr>
      <w:r>
        <w:rPr>
          <w:color w:val="4A452A" w:themeColor="background2" w:themeShade="40"/>
          <w:sz w:val="28"/>
          <w:szCs w:val="28"/>
        </w:rPr>
        <w:tab/>
      </w:r>
      <w:r>
        <w:rPr>
          <w:color w:val="4A452A" w:themeColor="background2" w:themeShade="40"/>
          <w:sz w:val="28"/>
          <w:szCs w:val="28"/>
        </w:rPr>
        <w:t>Муниципального</w:t>
      </w:r>
      <w:r>
        <w:rPr>
          <w:rFonts w:hint="default"/>
          <w:color w:val="4A452A" w:themeColor="background2" w:themeShade="40"/>
          <w:sz w:val="28"/>
          <w:szCs w:val="28"/>
          <w:lang w:val="ru-RU"/>
        </w:rPr>
        <w:t xml:space="preserve"> бюджетного</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общеобразовательного </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учреждения «Средняя школа №86 </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 xml:space="preserve">                                                                         города Макеевки»</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_________ Л.М. Касьянова</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Учебный  план</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начального общего образования</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 xml:space="preserve">Муниципального бюджетного </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общеобразовательного учреждения</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«Средняя школа №86 города Макеевки»</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на 2023-2024 учебный год</w:t>
      </w: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Рассмотрено</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на заседании </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педагогического совета</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(протокол от 24.08.2023 № 7)</w:t>
      </w:r>
    </w:p>
    <w:p>
      <w:pPr>
        <w:tabs>
          <w:tab w:val="left" w:pos="5387"/>
        </w:tabs>
        <w:spacing w:line="360" w:lineRule="auto"/>
        <w:ind w:left="1134"/>
        <w:jc w:val="center"/>
        <w:rPr>
          <w:rStyle w:val="21"/>
          <w:b/>
          <w:color w:val="4A452A" w:themeColor="background2" w:themeShade="40"/>
        </w:rPr>
      </w:pPr>
    </w:p>
    <w:p>
      <w:pPr>
        <w:widowControl w:val="0"/>
        <w:autoSpaceDE w:val="0"/>
        <w:autoSpaceDN w:val="0"/>
        <w:adjustRightInd w:val="0"/>
        <w:ind w:left="1134"/>
        <w:rPr>
          <w:rFonts w:ascii="Times New Roman" w:hAnsi="Times New Roman" w:cs="Times New Roman"/>
          <w:color w:val="4A452A" w:themeColor="background2" w:themeShade="40"/>
          <w:sz w:val="40"/>
          <w:szCs w:val="40"/>
        </w:rPr>
      </w:pPr>
    </w:p>
    <w:p>
      <w:pPr>
        <w:widowControl w:val="0"/>
        <w:autoSpaceDE w:val="0"/>
        <w:autoSpaceDN w:val="0"/>
        <w:adjustRightInd w:val="0"/>
        <w:ind w:left="1134"/>
        <w:rPr>
          <w:rFonts w:ascii="Times New Roman" w:hAnsi="Times New Roman" w:cs="Times New Roman"/>
          <w:color w:val="4A452A" w:themeColor="background2" w:themeShade="40"/>
          <w:sz w:val="40"/>
          <w:szCs w:val="40"/>
        </w:rPr>
      </w:pPr>
    </w:p>
    <w:p>
      <w:pPr>
        <w:widowControl w:val="0"/>
        <w:autoSpaceDE w:val="0"/>
        <w:autoSpaceDN w:val="0"/>
        <w:adjustRightInd w:val="0"/>
        <w:ind w:left="1134"/>
        <w:rPr>
          <w:rFonts w:ascii="Times New Roman" w:hAnsi="Times New Roman" w:cs="Times New Roman"/>
          <w:color w:val="4A452A" w:themeColor="background2" w:themeShade="40"/>
          <w:sz w:val="40"/>
          <w:szCs w:val="40"/>
        </w:rPr>
      </w:pPr>
    </w:p>
    <w:p>
      <w:pPr>
        <w:widowControl w:val="0"/>
        <w:autoSpaceDE w:val="0"/>
        <w:autoSpaceDN w:val="0"/>
        <w:adjustRightInd w:val="0"/>
        <w:ind w:left="1134"/>
        <w:rPr>
          <w:rFonts w:ascii="Times New Roman" w:hAnsi="Times New Roman" w:cs="Times New Roman"/>
          <w:color w:val="4A452A" w:themeColor="background2" w:themeShade="40"/>
          <w:sz w:val="40"/>
          <w:szCs w:val="40"/>
        </w:rPr>
      </w:pPr>
      <w:bookmarkStart w:id="0" w:name="_Hlk100639781"/>
      <w:bookmarkStart w:id="1" w:name="_Hlk137628027"/>
    </w:p>
    <w:bookmarkEnd w:id="0"/>
    <w:p>
      <w:pPr>
        <w:widowControl w:val="0"/>
        <w:autoSpaceDE w:val="0"/>
        <w:autoSpaceDN w:val="0"/>
        <w:adjustRightInd w:val="0"/>
        <w:spacing w:after="240"/>
        <w:ind w:left="1134"/>
        <w:rPr>
          <w:rFonts w:ascii="Times New Roman" w:hAnsi="Times New Roman" w:cs="Times New Roman"/>
          <w:color w:val="4A452A" w:themeColor="background2" w:themeShade="40"/>
          <w:sz w:val="32"/>
          <w:szCs w:val="32"/>
        </w:rPr>
      </w:pPr>
    </w:p>
    <w:p>
      <w:pPr>
        <w:widowControl w:val="0"/>
        <w:autoSpaceDE w:val="0"/>
        <w:autoSpaceDN w:val="0"/>
        <w:adjustRightInd w:val="0"/>
        <w:spacing w:after="240"/>
        <w:ind w:left="1134"/>
        <w:rPr>
          <w:rFonts w:ascii="Times New Roman" w:hAnsi="Times New Roman" w:cs="Times New Roman"/>
          <w:color w:val="4A452A" w:themeColor="background2" w:themeShade="40"/>
          <w:sz w:val="32"/>
          <w:szCs w:val="32"/>
        </w:rPr>
      </w:pPr>
    </w:p>
    <w:bookmarkEnd w:id="1"/>
    <w:p>
      <w:pPr>
        <w:shd w:val="clear" w:color="auto" w:fill="FFFFFF"/>
        <w:ind w:left="1134" w:firstLine="709"/>
        <w:jc w:val="center"/>
        <w:rPr>
          <w:rFonts w:ascii="Times New Roman" w:hAnsi="Times New Roman" w:cs="Times New Roman"/>
          <w:b/>
          <w:bCs/>
          <w:color w:val="4A452A" w:themeColor="background2" w:themeShade="40"/>
          <w:spacing w:val="-2"/>
          <w:kern w:val="28"/>
          <w:sz w:val="28"/>
          <w:szCs w:val="28"/>
        </w:rPr>
      </w:pPr>
    </w:p>
    <w:p>
      <w:pPr>
        <w:shd w:val="clear" w:color="auto" w:fill="FFFFFF"/>
        <w:ind w:left="1134" w:firstLine="709"/>
        <w:jc w:val="center"/>
        <w:rPr>
          <w:rFonts w:ascii="Times New Roman" w:hAnsi="Times New Roman" w:cs="Times New Roman"/>
          <w:b/>
          <w:bCs/>
          <w:color w:val="4A452A" w:themeColor="background2" w:themeShade="40"/>
          <w:spacing w:val="-2"/>
          <w:kern w:val="28"/>
          <w:sz w:val="28"/>
          <w:szCs w:val="28"/>
        </w:rPr>
      </w:pPr>
      <w:r>
        <w:rPr>
          <w:rFonts w:ascii="Times New Roman" w:hAnsi="Times New Roman" w:cs="Times New Roman"/>
          <w:b/>
          <w:bCs/>
          <w:color w:val="4A452A" w:themeColor="background2" w:themeShade="40"/>
          <w:spacing w:val="-2"/>
          <w:kern w:val="28"/>
          <w:sz w:val="28"/>
          <w:szCs w:val="28"/>
        </w:rPr>
        <w:t>ПОЯСНИТЕЛЬНАЯ ЗАПИСКА</w:t>
      </w:r>
    </w:p>
    <w:p>
      <w:pPr>
        <w:ind w:left="1134" w:firstLine="709"/>
        <w:rPr>
          <w:rFonts w:ascii="Times New Roman" w:hAnsi="Times New Roman" w:cs="Times New Roman"/>
          <w:color w:val="4A452A" w:themeColor="background2" w:themeShade="40"/>
          <w:spacing w:val="-2"/>
          <w:kern w:val="2"/>
          <w:sz w:val="28"/>
          <w:szCs w:val="28"/>
        </w:rPr>
      </w:pP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Учебный план </w:t>
      </w:r>
      <w:bookmarkStart w:id="2" w:name="_Hlk137628341"/>
      <w:r>
        <w:rPr>
          <w:rFonts w:ascii="Times New Roman" w:hAnsi="Times New Roman" w:cs="Times New Roman"/>
          <w:color w:val="4A452A" w:themeColor="background2" w:themeShade="40"/>
          <w:spacing w:val="-2"/>
          <w:kern w:val="2"/>
          <w:sz w:val="28"/>
          <w:szCs w:val="28"/>
        </w:rPr>
        <w:t xml:space="preserve">начального общего образования (далее НОО)  </w:t>
      </w:r>
      <w:r>
        <w:rPr>
          <w:rFonts w:hint="default" w:ascii="Times New Roman" w:hAnsi="Times New Roman" w:cs="Times New Roman"/>
          <w:color w:val="4A452A" w:themeColor="background2" w:themeShade="40"/>
          <w:spacing w:val="-2"/>
          <w:kern w:val="2"/>
          <w:sz w:val="28"/>
          <w:szCs w:val="28"/>
          <w:lang w:val="ru-RU"/>
        </w:rPr>
        <w:t xml:space="preserve">              </w:t>
      </w:r>
      <w:r>
        <w:rPr>
          <w:rFonts w:ascii="Times New Roman" w:hAnsi="Times New Roman" w:cs="Times New Roman"/>
          <w:color w:val="4A452A" w:themeColor="background2" w:themeShade="40"/>
          <w:spacing w:val="-2"/>
          <w:kern w:val="2"/>
          <w:sz w:val="28"/>
          <w:szCs w:val="28"/>
        </w:rPr>
        <w:t xml:space="preserve">МБОУ </w:t>
      </w:r>
      <w:bookmarkEnd w:id="2"/>
      <w:r>
        <w:rPr>
          <w:rFonts w:ascii="Times New Roman" w:hAnsi="Times New Roman" w:cs="Times New Roman"/>
          <w:color w:val="4A452A" w:themeColor="background2" w:themeShade="40"/>
          <w:spacing w:val="-2"/>
          <w:kern w:val="2"/>
          <w:sz w:val="28"/>
          <w:szCs w:val="28"/>
        </w:rPr>
        <w:t>«СШ № 86»</w:t>
      </w:r>
    </w:p>
    <w:p>
      <w:pPr>
        <w:pStyle w:val="12"/>
        <w:numPr>
          <w:ilvl w:val="0"/>
          <w:numId w:val="1"/>
        </w:numPr>
        <w:ind w:left="1134" w:firstLine="709"/>
        <w:jc w:val="both"/>
        <w:rPr>
          <w:color w:val="4A452A" w:themeColor="background2" w:themeShade="40"/>
          <w:spacing w:val="-2"/>
          <w:kern w:val="2"/>
          <w:sz w:val="28"/>
          <w:szCs w:val="28"/>
        </w:rPr>
      </w:pPr>
      <w:r>
        <w:rPr>
          <w:color w:val="4A452A" w:themeColor="background2" w:themeShade="40"/>
          <w:spacing w:val="-2"/>
          <w:kern w:val="2"/>
          <w:sz w:val="28"/>
          <w:szCs w:val="28"/>
        </w:rPr>
        <w:t xml:space="preserve">составлен в соответствии с ФОП НОО, утвержденной приказом  </w:t>
      </w:r>
      <w:r>
        <w:rPr>
          <w:rStyle w:val="18"/>
          <w:rFonts w:asciiTheme="majorBidi" w:hAnsiTheme="majorBidi" w:cstheme="majorBidi"/>
          <w:color w:val="4A452A" w:themeColor="background2" w:themeShade="40"/>
          <w:sz w:val="28"/>
          <w:szCs w:val="28"/>
        </w:rPr>
        <w:t>Министерства просвещения Российской Федерации от 18.05.2023 № 372 «Об утверждении федеральной образовательной программы начального общего образования»</w:t>
      </w:r>
      <w:r>
        <w:rPr>
          <w:color w:val="4A452A" w:themeColor="background2" w:themeShade="40"/>
          <w:spacing w:val="-2"/>
          <w:kern w:val="2"/>
          <w:sz w:val="28"/>
          <w:szCs w:val="28"/>
        </w:rPr>
        <w:t xml:space="preserve"> (вариант 1 для образовательных организаций, в которых обучение ведется на русском языке с 5-дневной учебной нагрузкой);</w:t>
      </w:r>
    </w:p>
    <w:p>
      <w:pPr>
        <w:pStyle w:val="12"/>
        <w:numPr>
          <w:ilvl w:val="0"/>
          <w:numId w:val="1"/>
        </w:numPr>
        <w:ind w:left="1134" w:firstLine="709"/>
        <w:jc w:val="both"/>
        <w:rPr>
          <w:color w:val="4A452A" w:themeColor="background2" w:themeShade="40"/>
          <w:spacing w:val="-2"/>
          <w:kern w:val="2"/>
          <w:sz w:val="28"/>
          <w:szCs w:val="28"/>
        </w:rPr>
      </w:pPr>
      <w:r>
        <w:rPr>
          <w:color w:val="4A452A" w:themeColor="background2" w:themeShade="40"/>
          <w:spacing w:val="-2"/>
          <w:kern w:val="2"/>
          <w:sz w:val="28"/>
          <w:szCs w:val="28"/>
        </w:rPr>
        <w:t xml:space="preserve">обеспечивает реализацию ФГОС НОО </w:t>
      </w:r>
      <w:r>
        <w:rPr>
          <w:rStyle w:val="18"/>
          <w:rFonts w:asciiTheme="majorBidi" w:hAnsiTheme="majorBidi" w:cstheme="majorBidi"/>
          <w:color w:val="4A452A" w:themeColor="background2" w:themeShade="40"/>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Pr>
          <w:color w:val="4A452A" w:themeColor="background2" w:themeShade="40"/>
          <w:spacing w:val="-2"/>
          <w:kern w:val="2"/>
          <w:sz w:val="28"/>
          <w:szCs w:val="28"/>
        </w:rPr>
        <w:t>, ФОП НОО;</w:t>
      </w:r>
    </w:p>
    <w:p>
      <w:pPr>
        <w:pStyle w:val="12"/>
        <w:numPr>
          <w:ilvl w:val="0"/>
          <w:numId w:val="1"/>
        </w:numPr>
        <w:ind w:left="1134" w:firstLine="709"/>
        <w:jc w:val="both"/>
        <w:rPr>
          <w:color w:val="4A452A" w:themeColor="background2" w:themeShade="40"/>
          <w:spacing w:val="-2"/>
          <w:kern w:val="2"/>
          <w:sz w:val="28"/>
          <w:szCs w:val="28"/>
        </w:rPr>
      </w:pPr>
      <w:r>
        <w:rPr>
          <w:color w:val="4A452A" w:themeColor="background2" w:themeShade="40"/>
          <w:spacing w:val="-2"/>
          <w:kern w:val="2"/>
          <w:sz w:val="28"/>
          <w:szCs w:val="28"/>
        </w:rPr>
        <w:t>фиксирует:</w:t>
      </w:r>
    </w:p>
    <w:p>
      <w:pPr>
        <w:pStyle w:val="12"/>
        <w:ind w:left="1134"/>
        <w:jc w:val="both"/>
        <w:rPr>
          <w:color w:val="4A452A" w:themeColor="background2" w:themeShade="40"/>
          <w:spacing w:val="-2"/>
          <w:kern w:val="2"/>
          <w:sz w:val="28"/>
          <w:szCs w:val="28"/>
        </w:rPr>
      </w:pPr>
      <w:r>
        <w:rPr>
          <w:color w:val="4A452A" w:themeColor="background2" w:themeShade="40"/>
          <w:spacing w:val="-2"/>
          <w:kern w:val="2"/>
          <w:sz w:val="28"/>
          <w:szCs w:val="28"/>
        </w:rPr>
        <w:t>- общий объем нагрузки и максимальный объем аудиторной нагрузки обучающихся;</w:t>
      </w:r>
    </w:p>
    <w:p>
      <w:pPr>
        <w:pStyle w:val="12"/>
        <w:ind w:left="1134"/>
        <w:jc w:val="both"/>
        <w:rPr>
          <w:color w:val="4A452A" w:themeColor="background2" w:themeShade="40"/>
          <w:spacing w:val="-2"/>
          <w:kern w:val="2"/>
          <w:sz w:val="28"/>
          <w:szCs w:val="28"/>
        </w:rPr>
      </w:pPr>
      <w:r>
        <w:rPr>
          <w:color w:val="4A452A" w:themeColor="background2" w:themeShade="40"/>
          <w:spacing w:val="-2"/>
          <w:kern w:val="2"/>
          <w:sz w:val="28"/>
          <w:szCs w:val="28"/>
        </w:rPr>
        <w:t>- состав и структуру обязательных предметных областей;</w:t>
      </w:r>
    </w:p>
    <w:p>
      <w:pPr>
        <w:pStyle w:val="12"/>
        <w:ind w:left="1134"/>
        <w:jc w:val="both"/>
        <w:rPr>
          <w:color w:val="4A452A" w:themeColor="background2" w:themeShade="40"/>
          <w:spacing w:val="-2"/>
          <w:kern w:val="2"/>
          <w:sz w:val="28"/>
          <w:szCs w:val="28"/>
        </w:rPr>
      </w:pPr>
      <w:r>
        <w:rPr>
          <w:color w:val="4A452A" w:themeColor="background2" w:themeShade="40"/>
          <w:spacing w:val="-2"/>
          <w:kern w:val="2"/>
          <w:sz w:val="28"/>
          <w:szCs w:val="28"/>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pPr>
        <w:pStyle w:val="12"/>
        <w:ind w:left="1134"/>
        <w:jc w:val="both"/>
        <w:rPr>
          <w:color w:val="4A452A" w:themeColor="background2" w:themeShade="40"/>
          <w:spacing w:val="-2"/>
          <w:kern w:val="2"/>
          <w:sz w:val="28"/>
          <w:szCs w:val="28"/>
        </w:rPr>
      </w:pPr>
      <w:r>
        <w:rPr>
          <w:color w:val="4A452A" w:themeColor="background2" w:themeShade="40"/>
          <w:spacing w:val="-2"/>
          <w:kern w:val="2"/>
          <w:sz w:val="28"/>
          <w:szCs w:val="28"/>
        </w:rPr>
        <w:t>- формы проведения промежуточной аттестации отдельной части или всего объёма учебного предмета, учебного курса, учебных модулей образовательной программы, в соответствии с порядком, установленным образовательной организацией.</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Учебный план (далее НОО)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4-летний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В соответствии с п.32.1 ФГОС НОО для организаций, в которых языком образования является русский язык, изучение предметов «Родной язык» и «Литературное чтение на родном языке»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 </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 и соответствующего запроса родителей (законных представителей) несовершеннолетних обучающихся (письменных заявлений) из перечня учебных курсов, предлагаемых образовательной организацией.</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 Деление обучающихся на две группы, осуществляется в рамках изучения предмета «Иностранный язык (английский)» со 2 по 4 классы.</w:t>
      </w:r>
    </w:p>
    <w:p>
      <w:pPr>
        <w:spacing w:after="240"/>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Образовательная деятельность при реализации ООП НОО учитывает требования стандарта и СанПиН 1.2.3685-21.</w:t>
      </w:r>
    </w:p>
    <w:p>
      <w:pPr>
        <w:spacing w:after="240"/>
        <w:ind w:left="1134" w:firstLine="709"/>
        <w:jc w:val="both"/>
        <w:rPr>
          <w:rFonts w:ascii="Times New Roman" w:hAnsi="Times New Roman" w:cs="Times New Roman"/>
          <w:color w:val="4A452A" w:themeColor="background2" w:themeShade="40"/>
          <w:spacing w:val="-2"/>
          <w:kern w:val="2"/>
          <w:sz w:val="28"/>
          <w:szCs w:val="28"/>
        </w:rPr>
      </w:pPr>
    </w:p>
    <w:tbl>
      <w:tblPr>
        <w:tblStyle w:val="9"/>
        <w:tblW w:w="9951"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35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restart"/>
          </w:tcPr>
          <w:p>
            <w:pPr>
              <w:rPr>
                <w:rFonts w:ascii="Times New Roman" w:hAnsi="Times New Roman" w:cs="Times New Roman"/>
                <w:bCs/>
                <w:color w:val="4A452A" w:themeColor="background2" w:themeShade="40"/>
                <w:spacing w:val="-2"/>
                <w:kern w:val="2"/>
                <w:sz w:val="28"/>
                <w:szCs w:val="28"/>
              </w:rPr>
            </w:pPr>
            <w:r>
              <w:rPr>
                <w:rFonts w:ascii="Times New Roman" w:hAnsi="Times New Roman" w:cs="Times New Roman"/>
                <w:bCs/>
                <w:color w:val="4A452A" w:themeColor="background2" w:themeShade="40"/>
                <w:spacing w:val="-2"/>
                <w:kern w:val="2"/>
                <w:sz w:val="28"/>
                <w:szCs w:val="28"/>
              </w:rPr>
              <w:t>Продолжительность учебного года</w:t>
            </w:r>
          </w:p>
        </w:tc>
        <w:tc>
          <w:tcPr>
            <w:tcW w:w="3543" w:type="dxa"/>
          </w:tcPr>
          <w:p>
            <w:pPr>
              <w:rPr>
                <w:rFonts w:ascii="Times New Roman" w:hAnsi="Times New Roman" w:cs="Times New Roman"/>
                <w:bCs/>
                <w:color w:val="4A452A" w:themeColor="background2" w:themeShade="40"/>
                <w:spacing w:val="-2"/>
                <w:kern w:val="2"/>
                <w:sz w:val="28"/>
                <w:szCs w:val="28"/>
              </w:rPr>
            </w:pPr>
            <w:r>
              <w:rPr>
                <w:rFonts w:ascii="Times New Roman" w:hAnsi="Times New Roman" w:cs="Times New Roman"/>
                <w:bCs/>
                <w:color w:val="4A452A" w:themeColor="background2" w:themeShade="40"/>
                <w:spacing w:val="-2"/>
                <w:kern w:val="2"/>
                <w:sz w:val="28"/>
                <w:szCs w:val="28"/>
              </w:rPr>
              <w:t>1 класс</w:t>
            </w:r>
          </w:p>
        </w:tc>
        <w:tc>
          <w:tcPr>
            <w:tcW w:w="2835" w:type="dxa"/>
          </w:tcPr>
          <w:p>
            <w:pPr>
              <w:ind w:left="480" w:leftChars="0" w:firstLine="0" w:firstLineChars="0"/>
              <w:rPr>
                <w:rFonts w:ascii="Times New Roman" w:hAnsi="Times New Roman" w:cs="Times New Roman"/>
                <w:bCs/>
                <w:color w:val="4A452A" w:themeColor="background2" w:themeShade="40"/>
                <w:spacing w:val="-2"/>
                <w:kern w:val="2"/>
                <w:sz w:val="28"/>
                <w:szCs w:val="28"/>
              </w:rPr>
            </w:pPr>
            <w:r>
              <w:rPr>
                <w:rFonts w:ascii="Times New Roman" w:hAnsi="Times New Roman" w:cs="Times New Roman"/>
                <w:bCs/>
                <w:color w:val="4A452A" w:themeColor="background2" w:themeShade="40"/>
                <w:spacing w:val="-2"/>
                <w:kern w:val="2"/>
                <w:sz w:val="28"/>
                <w:szCs w:val="28"/>
              </w:rPr>
              <w:t>33 учебные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573" w:type="dxa"/>
            <w:vMerge w:val="continue"/>
          </w:tcPr>
          <w:p>
            <w:pPr>
              <w:ind w:left="1134"/>
              <w:rPr>
                <w:rFonts w:ascii="Times New Roman" w:hAnsi="Times New Roman" w:cs="Times New Roman"/>
                <w:bCs/>
                <w:color w:val="4A452A" w:themeColor="background2" w:themeShade="40"/>
                <w:spacing w:val="-2"/>
                <w:kern w:val="2"/>
                <w:sz w:val="28"/>
                <w:szCs w:val="28"/>
              </w:rPr>
            </w:pP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2-4 классы</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34 учебные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restart"/>
          </w:tcPr>
          <w:p>
            <w:pPr>
              <w:rPr>
                <w:rFonts w:ascii="Times New Roman" w:hAnsi="Times New Roman" w:cs="Times New Roman"/>
                <w:bCs/>
                <w:color w:val="4A452A" w:themeColor="background2" w:themeShade="40"/>
                <w:spacing w:val="-2"/>
                <w:kern w:val="2"/>
                <w:sz w:val="28"/>
                <w:szCs w:val="28"/>
              </w:rPr>
            </w:pPr>
            <w:r>
              <w:rPr>
                <w:rFonts w:ascii="Times New Roman" w:hAnsi="Times New Roman" w:cs="Times New Roman"/>
                <w:bCs/>
                <w:color w:val="4A452A" w:themeColor="background2" w:themeShade="40"/>
                <w:spacing w:val="-2"/>
                <w:kern w:val="2"/>
                <w:sz w:val="28"/>
                <w:szCs w:val="28"/>
              </w:rPr>
              <w:t>Учебная нагрузка при 5-дневной учебной неделе, не более</w:t>
            </w: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1 класс</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21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573" w:type="dxa"/>
            <w:vMerge w:val="continue"/>
          </w:tcPr>
          <w:p>
            <w:pPr>
              <w:ind w:left="1134"/>
              <w:rPr>
                <w:rFonts w:ascii="Times New Roman" w:hAnsi="Times New Roman" w:cs="Times New Roman"/>
                <w:bCs/>
                <w:color w:val="4A452A" w:themeColor="background2" w:themeShade="40"/>
                <w:spacing w:val="-2"/>
                <w:kern w:val="2"/>
                <w:sz w:val="28"/>
                <w:szCs w:val="28"/>
              </w:rPr>
            </w:pP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2-4 классы</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23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restart"/>
          </w:tcPr>
          <w:p>
            <w:pPr>
              <w:rPr>
                <w:rFonts w:ascii="Times New Roman" w:hAnsi="Times New Roman" w:cs="Times New Roman"/>
                <w:bCs/>
                <w:color w:val="4A452A" w:themeColor="background2" w:themeShade="40"/>
                <w:spacing w:val="-2"/>
                <w:kern w:val="2"/>
                <w:sz w:val="28"/>
                <w:szCs w:val="28"/>
              </w:rPr>
            </w:pPr>
            <w:r>
              <w:rPr>
                <w:rFonts w:ascii="Times New Roman" w:hAnsi="Times New Roman" w:cs="Times New Roman"/>
                <w:bCs/>
                <w:color w:val="4A452A" w:themeColor="background2" w:themeShade="40"/>
                <w:spacing w:val="-2"/>
                <w:kern w:val="2"/>
                <w:sz w:val="28"/>
                <w:szCs w:val="28"/>
              </w:rPr>
              <w:t>Продолжительность учебного занятия для обучающихся, не более</w:t>
            </w: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1 класс (сентябрь-декабрь)</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35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continue"/>
          </w:tcPr>
          <w:p>
            <w:pPr>
              <w:ind w:left="1134"/>
              <w:rPr>
                <w:rFonts w:ascii="Times New Roman" w:hAnsi="Times New Roman" w:cs="Times New Roman"/>
                <w:bCs/>
                <w:color w:val="4A452A" w:themeColor="background2" w:themeShade="40"/>
                <w:spacing w:val="-2"/>
                <w:kern w:val="2"/>
                <w:sz w:val="28"/>
                <w:szCs w:val="28"/>
              </w:rPr>
            </w:pP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1 класс (январь-май)</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40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continue"/>
          </w:tcPr>
          <w:p>
            <w:pPr>
              <w:ind w:left="1134"/>
              <w:rPr>
                <w:rFonts w:ascii="Times New Roman" w:hAnsi="Times New Roman" w:cs="Times New Roman"/>
                <w:bCs/>
                <w:color w:val="4A452A" w:themeColor="background2" w:themeShade="40"/>
                <w:spacing w:val="-2"/>
                <w:kern w:val="2"/>
                <w:sz w:val="28"/>
                <w:szCs w:val="28"/>
              </w:rPr>
            </w:pP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2-4 классы</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40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restart"/>
          </w:tcPr>
          <w:p>
            <w:pPr>
              <w:rPr>
                <w:rFonts w:ascii="Times New Roman" w:hAnsi="Times New Roman" w:cs="Times New Roman"/>
                <w:bCs/>
                <w:color w:val="4A452A" w:themeColor="background2" w:themeShade="40"/>
                <w:spacing w:val="-2"/>
                <w:kern w:val="2"/>
                <w:sz w:val="28"/>
                <w:szCs w:val="28"/>
              </w:rPr>
            </w:pPr>
            <w:r>
              <w:rPr>
                <w:rFonts w:ascii="Times New Roman" w:hAnsi="Times New Roman" w:cs="Times New Roman"/>
                <w:bCs/>
                <w:color w:val="4A452A" w:themeColor="background2" w:themeShade="40"/>
                <w:spacing w:val="-2"/>
                <w:kern w:val="2"/>
                <w:sz w:val="28"/>
                <w:szCs w:val="28"/>
              </w:rPr>
              <w:t>Продолжительность выполнения домашнего задания, не более</w:t>
            </w: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1 классы</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continue"/>
          </w:tcPr>
          <w:p>
            <w:pPr>
              <w:ind w:left="1134" w:firstLine="709"/>
              <w:rPr>
                <w:rFonts w:ascii="Times New Roman" w:hAnsi="Times New Roman" w:cs="Times New Roman"/>
                <w:bCs/>
                <w:color w:val="4A452A" w:themeColor="background2" w:themeShade="40"/>
                <w:spacing w:val="-2"/>
                <w:kern w:val="2"/>
                <w:sz w:val="28"/>
                <w:szCs w:val="28"/>
              </w:rPr>
            </w:pP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2-3 классы</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1,5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continue"/>
          </w:tcPr>
          <w:p>
            <w:pPr>
              <w:ind w:left="1134" w:firstLine="709"/>
              <w:rPr>
                <w:rFonts w:ascii="Times New Roman" w:hAnsi="Times New Roman" w:cs="Times New Roman"/>
                <w:bCs/>
                <w:color w:val="4A452A" w:themeColor="background2" w:themeShade="40"/>
                <w:spacing w:val="-2"/>
                <w:kern w:val="2"/>
                <w:sz w:val="28"/>
                <w:szCs w:val="28"/>
              </w:rPr>
            </w:pPr>
          </w:p>
        </w:tc>
        <w:tc>
          <w:tcPr>
            <w:tcW w:w="3543" w:type="dxa"/>
          </w:tcPr>
          <w:p>
            <w:pPr>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4 классы</w:t>
            </w:r>
          </w:p>
        </w:tc>
        <w:tc>
          <w:tcPr>
            <w:tcW w:w="2835" w:type="dxa"/>
          </w:tcPr>
          <w:p>
            <w:pPr>
              <w:ind w:left="480" w:leftChars="0" w:firstLine="0" w:firstLineChars="0"/>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2 часа</w:t>
            </w:r>
          </w:p>
        </w:tc>
      </w:tr>
    </w:tbl>
    <w:p>
      <w:pPr>
        <w:ind w:left="1134" w:firstLine="709"/>
        <w:rPr>
          <w:rFonts w:ascii="Times New Roman" w:hAnsi="Times New Roman" w:cs="Times New Roman"/>
          <w:color w:val="4A452A" w:themeColor="background2" w:themeShade="40"/>
          <w:spacing w:val="-2"/>
          <w:kern w:val="2"/>
          <w:sz w:val="28"/>
          <w:szCs w:val="28"/>
        </w:rPr>
      </w:pP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Общий объем аудиторной нагрузки обучающихся за 4 года не может составлять менее 2954 академических часов и более 3345 академических часов. </w:t>
      </w:r>
    </w:p>
    <w:p>
      <w:pPr>
        <w:spacing w:line="276" w:lineRule="auto"/>
        <w:ind w:left="1134" w:firstLine="567"/>
        <w:jc w:val="both"/>
        <w:rPr>
          <w:rStyle w:val="18"/>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spacing w:line="276" w:lineRule="auto"/>
        <w:ind w:left="1134" w:firstLine="567"/>
        <w:jc w:val="both"/>
        <w:rPr>
          <w:rStyle w:val="18"/>
          <w:rFonts w:asciiTheme="majorBidi" w:hAnsiTheme="majorBidi" w:cstheme="majorBidi"/>
          <w:color w:val="4A452A" w:themeColor="background2" w:themeShade="40"/>
          <w:sz w:val="28"/>
          <w:szCs w:val="28"/>
        </w:rPr>
      </w:pPr>
    </w:p>
    <w:p>
      <w:pPr>
        <w:pStyle w:val="12"/>
        <w:numPr>
          <w:ilvl w:val="0"/>
          <w:numId w:val="2"/>
        </w:numPr>
        <w:spacing w:after="160" w:line="276" w:lineRule="auto"/>
        <w:ind w:left="1134"/>
        <w:contextualSpacing/>
        <w:jc w:val="both"/>
        <w:rPr>
          <w:rStyle w:val="18"/>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для обучающихся 1-х классов - не превышает 4 уроков и один раз в неделю -</w:t>
      </w:r>
      <w:r>
        <w:rPr>
          <w:rStyle w:val="18"/>
          <w:rFonts w:hint="default" w:asciiTheme="majorBidi" w:hAnsiTheme="majorBidi" w:cstheme="majorBidi"/>
          <w:color w:val="4A452A" w:themeColor="background2" w:themeShade="40"/>
          <w:sz w:val="28"/>
          <w:szCs w:val="28"/>
          <w:lang w:val="ru-RU"/>
        </w:rPr>
        <w:t xml:space="preserve"> </w:t>
      </w:r>
      <w:r>
        <w:rPr>
          <w:rStyle w:val="18"/>
          <w:rFonts w:asciiTheme="majorBidi" w:hAnsiTheme="majorBidi" w:cstheme="majorBidi"/>
          <w:color w:val="4A452A" w:themeColor="background2" w:themeShade="40"/>
          <w:sz w:val="28"/>
          <w:szCs w:val="28"/>
        </w:rPr>
        <w:t>5 уроков.</w:t>
      </w:r>
    </w:p>
    <w:p>
      <w:pPr>
        <w:pStyle w:val="12"/>
        <w:numPr>
          <w:ilvl w:val="0"/>
          <w:numId w:val="2"/>
        </w:numPr>
        <w:spacing w:after="160" w:line="276" w:lineRule="auto"/>
        <w:ind w:left="1134"/>
        <w:contextualSpacing/>
        <w:jc w:val="both"/>
        <w:rPr>
          <w:rStyle w:val="18"/>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для обучающихся 2-4 классов - не более 5 уроков.</w:t>
      </w:r>
    </w:p>
    <w:p>
      <w:pPr>
        <w:spacing w:line="276" w:lineRule="auto"/>
        <w:ind w:left="1134" w:firstLine="567"/>
        <w:jc w:val="both"/>
        <w:rPr>
          <w:rStyle w:val="18"/>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pPr>
        <w:spacing w:line="276" w:lineRule="auto"/>
        <w:ind w:left="1134" w:firstLine="567"/>
        <w:jc w:val="both"/>
        <w:rPr>
          <w:rStyle w:val="18"/>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Pr>
          <w:rFonts w:asciiTheme="majorBidi" w:hAnsiTheme="majorBidi" w:cstheme="majorBidi"/>
          <w:color w:val="4A452A" w:themeColor="background2" w:themeShade="40"/>
          <w:sz w:val="28"/>
          <w:szCs w:val="28"/>
        </w:rPr>
        <w:t>40</w:t>
      </w:r>
      <w:r>
        <w:rPr>
          <w:rStyle w:val="18"/>
          <w:rFonts w:asciiTheme="majorBidi" w:hAnsiTheme="majorBidi" w:cstheme="majorBidi"/>
          <w:color w:val="4A452A" w:themeColor="background2" w:themeShade="40"/>
          <w:sz w:val="28"/>
          <w:szCs w:val="28"/>
        </w:rPr>
        <w:t xml:space="preserve"> минут, за исключением 1 класса.</w:t>
      </w:r>
    </w:p>
    <w:p>
      <w:pPr>
        <w:spacing w:line="276" w:lineRule="auto"/>
        <w:ind w:left="1134" w:firstLine="567"/>
        <w:jc w:val="both"/>
        <w:rPr>
          <w:rFonts w:ascii="Times New Roman" w:hAnsi="Times New Roman" w:eastAsia="Calibri" w:cs="Times New Roman"/>
          <w:color w:val="4A452A" w:themeColor="background2" w:themeShade="40"/>
          <w:sz w:val="28"/>
          <w:szCs w:val="28"/>
        </w:rPr>
      </w:pPr>
      <w:r>
        <w:rPr>
          <w:rFonts w:ascii="Times New Roman" w:hAnsi="Times New Roman" w:eastAsia="Calibri" w:cs="Times New Roman"/>
          <w:color w:val="4A452A" w:themeColor="background2" w:themeShade="40"/>
          <w:sz w:val="28"/>
          <w:szCs w:val="28"/>
        </w:rPr>
        <w:t xml:space="preserve">Продолжительность перемен  по 10, 15 и  20 минут. Перемены по 20 минут после 2-го и 3-го уроков для организации приёма пищи учащихся. </w:t>
      </w:r>
    </w:p>
    <w:p>
      <w:pPr>
        <w:pStyle w:val="20"/>
        <w:shd w:val="clear" w:color="auto" w:fill="auto"/>
        <w:tabs>
          <w:tab w:val="left" w:pos="1459"/>
        </w:tabs>
        <w:spacing w:line="240" w:lineRule="auto"/>
        <w:ind w:left="1134" w:firstLine="851"/>
        <w:jc w:val="both"/>
        <w:rPr>
          <w:rStyle w:val="5"/>
          <w:rFonts w:ascii="Times New Roman" w:hAnsi="Times New Roman" w:eastAsia="Calibri" w:cs="Times New Roman"/>
          <w:b w:val="0"/>
          <w:bCs w:val="0"/>
          <w:color w:val="4A452A" w:themeColor="background2" w:themeShade="40"/>
        </w:rPr>
      </w:pPr>
    </w:p>
    <w:p>
      <w:pPr>
        <w:pStyle w:val="20"/>
        <w:shd w:val="clear" w:color="auto" w:fill="auto"/>
        <w:tabs>
          <w:tab w:val="left" w:pos="1459"/>
        </w:tabs>
        <w:spacing w:line="240" w:lineRule="auto"/>
        <w:ind w:left="1134" w:firstLine="851"/>
        <w:jc w:val="both"/>
        <w:rPr>
          <w:rStyle w:val="5"/>
          <w:rFonts w:ascii="Times New Roman" w:hAnsi="Times New Roman" w:eastAsia="Calibri" w:cs="Times New Roman"/>
          <w:b w:val="0"/>
          <w:bCs w:val="0"/>
          <w:color w:val="4A452A" w:themeColor="background2" w:themeShade="40"/>
        </w:rPr>
      </w:pPr>
    </w:p>
    <w:p>
      <w:pPr>
        <w:pStyle w:val="20"/>
        <w:shd w:val="clear" w:color="auto" w:fill="auto"/>
        <w:tabs>
          <w:tab w:val="left" w:pos="1459"/>
        </w:tabs>
        <w:spacing w:line="240" w:lineRule="auto"/>
        <w:ind w:left="1134" w:firstLine="851"/>
        <w:jc w:val="both"/>
        <w:rPr>
          <w:rStyle w:val="5"/>
          <w:rFonts w:ascii="Times New Roman" w:hAnsi="Times New Roman" w:eastAsia="Calibri" w:cs="Times New Roman"/>
          <w:b w:val="0"/>
          <w:bCs w:val="0"/>
          <w:color w:val="4A452A" w:themeColor="background2" w:themeShade="40"/>
        </w:rPr>
      </w:pPr>
    </w:p>
    <w:p>
      <w:pPr>
        <w:pStyle w:val="20"/>
        <w:shd w:val="clear" w:color="auto" w:fill="auto"/>
        <w:tabs>
          <w:tab w:val="left" w:pos="1459"/>
        </w:tabs>
        <w:spacing w:line="240" w:lineRule="auto"/>
        <w:ind w:left="1134" w:firstLine="851"/>
        <w:jc w:val="both"/>
        <w:rPr>
          <w:rStyle w:val="5"/>
          <w:rFonts w:ascii="Times New Roman" w:hAnsi="Times New Roman" w:eastAsia="Calibri" w:cs="Times New Roman"/>
          <w:b w:val="0"/>
          <w:bCs w:val="0"/>
          <w:color w:val="4A452A" w:themeColor="background2" w:themeShade="40"/>
        </w:rPr>
      </w:pPr>
    </w:p>
    <w:p>
      <w:pPr>
        <w:pStyle w:val="20"/>
        <w:shd w:val="clear" w:color="auto" w:fill="auto"/>
        <w:tabs>
          <w:tab w:val="left" w:pos="1459"/>
        </w:tabs>
        <w:spacing w:line="240" w:lineRule="auto"/>
        <w:ind w:left="1134" w:firstLine="851"/>
        <w:jc w:val="both"/>
        <w:rPr>
          <w:rStyle w:val="5"/>
          <w:rFonts w:ascii="Times New Roman" w:hAnsi="Times New Roman" w:eastAsia="Calibri" w:cs="Times New Roman"/>
          <w:b w:val="0"/>
          <w:bCs w:val="0"/>
          <w:color w:val="4A452A" w:themeColor="background2" w:themeShade="40"/>
        </w:rPr>
      </w:pPr>
    </w:p>
    <w:p>
      <w:pPr>
        <w:pStyle w:val="20"/>
        <w:shd w:val="clear" w:color="auto" w:fill="auto"/>
        <w:tabs>
          <w:tab w:val="left" w:pos="1459"/>
        </w:tabs>
        <w:spacing w:line="240" w:lineRule="auto"/>
        <w:ind w:left="1134"/>
        <w:jc w:val="center"/>
        <w:rPr>
          <w:rFonts w:ascii="Times New Roman" w:hAnsi="Times New Roman" w:eastAsia="Calibri" w:cs="Times New Roman"/>
          <w:color w:val="4A452A" w:themeColor="background2" w:themeShade="40"/>
        </w:rPr>
      </w:pPr>
      <w:r>
        <w:rPr>
          <w:rFonts w:ascii="Times New Roman" w:hAnsi="Times New Roman" w:eastAsia="Calibri" w:cs="Times New Roman"/>
          <w:color w:val="4A452A" w:themeColor="background2" w:themeShade="40"/>
        </w:rPr>
        <w:t xml:space="preserve">Расписание звонков для 1  класса </w:t>
      </w:r>
    </w:p>
    <w:p>
      <w:pPr>
        <w:pStyle w:val="20"/>
        <w:shd w:val="clear" w:color="auto" w:fill="auto"/>
        <w:tabs>
          <w:tab w:val="left" w:pos="1459"/>
        </w:tabs>
        <w:spacing w:line="240" w:lineRule="auto"/>
        <w:ind w:left="1134"/>
        <w:jc w:val="center"/>
        <w:rPr>
          <w:rFonts w:ascii="Times New Roman" w:hAnsi="Times New Roman" w:eastAsia="Calibri" w:cs="Times New Roman"/>
          <w:color w:val="4A452A" w:themeColor="background2" w:themeShade="40"/>
        </w:rPr>
      </w:pPr>
    </w:p>
    <w:tbl>
      <w:tblPr>
        <w:tblStyle w:val="3"/>
        <w:tblpPr w:leftFromText="180" w:rightFromText="180" w:vertAnchor="text" w:tblpX="1038"/>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2288"/>
        <w:gridCol w:w="2393"/>
        <w:gridCol w:w="2482"/>
        <w:gridCol w:w="239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288" w:type="dxa"/>
            <w:tcBorders>
              <w:top w:val="single" w:color="000000" w:sz="8" w:space="0"/>
              <w:left w:val="single" w:color="000000" w:sz="8" w:space="0"/>
              <w:bottom w:val="single" w:color="000000" w:sz="8" w:space="0"/>
              <w:right w:val="single" w:color="000000" w:sz="8" w:space="0"/>
            </w:tcBorders>
            <w:vAlign w:val="center"/>
          </w:tcPr>
          <w:p>
            <w:pPr>
              <w:pStyle w:val="8"/>
              <w:spacing w:before="0" w:beforeAutospacing="0" w:after="0" w:afterAutospacing="0"/>
              <w:ind w:left="1134"/>
              <w:jc w:val="both"/>
              <w:rPr>
                <w:color w:val="4A452A" w:themeColor="background2" w:themeShade="40"/>
                <w:sz w:val="28"/>
                <w:szCs w:val="28"/>
              </w:rPr>
            </w:pPr>
            <w:r>
              <w:rPr>
                <w:color w:val="4A452A" w:themeColor="background2" w:themeShade="40"/>
                <w:sz w:val="28"/>
                <w:szCs w:val="28"/>
              </w:rPr>
              <w:t>№</w:t>
            </w:r>
          </w:p>
        </w:tc>
        <w:tc>
          <w:tcPr>
            <w:tcW w:w="2393" w:type="dxa"/>
            <w:tcBorders>
              <w:top w:val="single" w:color="000000" w:sz="8" w:space="0"/>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Начало</w:t>
            </w:r>
          </w:p>
        </w:tc>
        <w:tc>
          <w:tcPr>
            <w:tcW w:w="2482" w:type="dxa"/>
            <w:tcBorders>
              <w:top w:val="single" w:color="000000" w:sz="8" w:space="0"/>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Окончание</w:t>
            </w:r>
          </w:p>
        </w:tc>
        <w:tc>
          <w:tcPr>
            <w:tcW w:w="2393" w:type="dxa"/>
            <w:tcBorders>
              <w:top w:val="single" w:color="000000" w:sz="8" w:space="0"/>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Перемена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288" w:type="dxa"/>
            <w:tcBorders>
              <w:top w:val="nil"/>
              <w:left w:val="single" w:color="000000" w:sz="8" w:space="0"/>
              <w:bottom w:val="single" w:color="000000" w:sz="8" w:space="0"/>
              <w:right w:val="single" w:color="000000" w:sz="8" w:space="0"/>
            </w:tcBorders>
            <w:vAlign w:val="center"/>
          </w:tcPr>
          <w:p>
            <w:pPr>
              <w:numPr>
                <w:ilvl w:val="0"/>
                <w:numId w:val="3"/>
              </w:num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08.00</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08.35</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15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288" w:type="dxa"/>
            <w:tcBorders>
              <w:top w:val="nil"/>
              <w:left w:val="single" w:color="000000" w:sz="8" w:space="0"/>
              <w:bottom w:val="single" w:color="000000" w:sz="8" w:space="0"/>
              <w:right w:val="single" w:color="000000" w:sz="8" w:space="0"/>
            </w:tcBorders>
            <w:vAlign w:val="center"/>
          </w:tcPr>
          <w:p>
            <w:pPr>
              <w:numPr>
                <w:ilvl w:val="0"/>
                <w:numId w:val="4"/>
              </w:num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08.50</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09.25</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40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288" w:type="dxa"/>
            <w:tcBorders>
              <w:top w:val="nil"/>
              <w:left w:val="single" w:color="000000" w:sz="8" w:space="0"/>
              <w:bottom w:val="single" w:color="000000" w:sz="8" w:space="0"/>
              <w:right w:val="single" w:color="000000" w:sz="8" w:space="0"/>
            </w:tcBorders>
            <w:vAlign w:val="center"/>
          </w:tcPr>
          <w:p>
            <w:pPr>
              <w:numPr>
                <w:ilvl w:val="0"/>
                <w:numId w:val="5"/>
              </w:num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10.05</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10.40</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15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288" w:type="dxa"/>
            <w:tcBorders>
              <w:top w:val="nil"/>
              <w:left w:val="single" w:color="000000" w:sz="8" w:space="0"/>
              <w:bottom w:val="single" w:color="000000" w:sz="8" w:space="0"/>
              <w:right w:val="single" w:color="000000" w:sz="8" w:space="0"/>
            </w:tcBorders>
            <w:vAlign w:val="center"/>
          </w:tcPr>
          <w:p>
            <w:pPr>
              <w:numPr>
                <w:ilvl w:val="0"/>
                <w:numId w:val="6"/>
              </w:num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10.55</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11.30</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p>
        </w:tc>
      </w:tr>
    </w:tbl>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cs="Times New Roman"/>
          <w:color w:val="4A452A" w:themeColor="background2" w:themeShade="40"/>
        </w:rPr>
      </w:pPr>
    </w:p>
    <w:p>
      <w:pPr>
        <w:pStyle w:val="20"/>
        <w:shd w:val="clear" w:color="auto" w:fill="auto"/>
        <w:tabs>
          <w:tab w:val="left" w:pos="1459"/>
        </w:tabs>
        <w:spacing w:line="240" w:lineRule="auto"/>
        <w:ind w:left="1134" w:firstLine="0"/>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jc w:val="center"/>
        <w:rPr>
          <w:rFonts w:ascii="Times New Roman" w:hAnsi="Times New Roman" w:eastAsia="Calibri" w:cs="Times New Roman"/>
          <w:color w:val="4A452A" w:themeColor="background2" w:themeShade="40"/>
        </w:rPr>
      </w:pPr>
      <w:r>
        <w:rPr>
          <w:rFonts w:ascii="Times New Roman" w:hAnsi="Times New Roman" w:eastAsia="Calibri" w:cs="Times New Roman"/>
          <w:color w:val="4A452A" w:themeColor="background2" w:themeShade="40"/>
        </w:rPr>
        <w:t>Расписание звонков для 2-4 классов</w:t>
      </w:r>
    </w:p>
    <w:p>
      <w:pPr>
        <w:pStyle w:val="20"/>
        <w:shd w:val="clear" w:color="auto" w:fill="auto"/>
        <w:tabs>
          <w:tab w:val="left" w:pos="1459"/>
        </w:tabs>
        <w:spacing w:line="240" w:lineRule="auto"/>
        <w:ind w:left="1134"/>
        <w:jc w:val="center"/>
        <w:rPr>
          <w:rFonts w:ascii="Times New Roman" w:hAnsi="Times New Roman" w:eastAsia="Calibri" w:cs="Times New Roman"/>
          <w:color w:val="4A452A" w:themeColor="background2" w:themeShade="40"/>
        </w:rPr>
      </w:pPr>
    </w:p>
    <w:tbl>
      <w:tblPr>
        <w:tblStyle w:val="3"/>
        <w:tblpPr w:leftFromText="180" w:rightFromText="180" w:vertAnchor="text" w:tblpX="1008"/>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1432"/>
        <w:gridCol w:w="2393"/>
        <w:gridCol w:w="2482"/>
        <w:gridCol w:w="239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424" w:type="dxa"/>
            <w:tcBorders>
              <w:top w:val="single" w:color="000000" w:sz="8" w:space="0"/>
              <w:left w:val="single" w:color="000000" w:sz="8" w:space="0"/>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w:t>
            </w:r>
          </w:p>
        </w:tc>
        <w:tc>
          <w:tcPr>
            <w:tcW w:w="2393" w:type="dxa"/>
            <w:tcBorders>
              <w:top w:val="single" w:color="000000" w:sz="8" w:space="0"/>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Начало</w:t>
            </w:r>
          </w:p>
        </w:tc>
        <w:tc>
          <w:tcPr>
            <w:tcW w:w="2482" w:type="dxa"/>
            <w:tcBorders>
              <w:top w:val="single" w:color="000000" w:sz="8" w:space="0"/>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Окончание</w:t>
            </w:r>
          </w:p>
        </w:tc>
        <w:tc>
          <w:tcPr>
            <w:tcW w:w="2393" w:type="dxa"/>
            <w:tcBorders>
              <w:top w:val="single" w:color="000000" w:sz="8" w:space="0"/>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Перемена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424" w:type="dxa"/>
            <w:tcBorders>
              <w:top w:val="nil"/>
              <w:left w:val="single" w:color="000000" w:sz="8" w:space="0"/>
              <w:bottom w:val="single" w:color="000000" w:sz="8" w:space="0"/>
              <w:right w:val="single" w:color="000000" w:sz="8" w:space="0"/>
            </w:tcBorders>
            <w:vAlign w:val="center"/>
          </w:tcPr>
          <w:p>
            <w:pPr>
              <w:numPr>
                <w:ilvl w:val="1"/>
                <w:numId w:val="3"/>
              </w:numPr>
              <w:tabs>
                <w:tab w:val="left" w:pos="1134"/>
                <w:tab w:val="clear" w:pos="1440"/>
              </w:tabs>
              <w:ind w:left="1134" w:firstLine="0"/>
              <w:rPr>
                <w:rFonts w:ascii="Times New Roman" w:hAnsi="Times New Roman" w:cs="Times New Roman"/>
                <w:color w:val="4A452A" w:themeColor="background2" w:themeShade="40"/>
                <w:sz w:val="28"/>
                <w:szCs w:val="28"/>
              </w:rPr>
            </w:pP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08.00</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08.40</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424" w:type="dxa"/>
            <w:tcBorders>
              <w:top w:val="nil"/>
              <w:left w:val="single" w:color="000000" w:sz="8" w:space="0"/>
              <w:bottom w:val="single" w:color="000000" w:sz="8" w:space="0"/>
              <w:right w:val="single" w:color="000000" w:sz="8" w:space="0"/>
            </w:tcBorders>
            <w:vAlign w:val="center"/>
          </w:tcPr>
          <w:p>
            <w:pPr>
              <w:numPr>
                <w:ilvl w:val="1"/>
                <w:numId w:val="3"/>
              </w:numPr>
              <w:tabs>
                <w:tab w:val="left" w:pos="1134"/>
                <w:tab w:val="clear" w:pos="1440"/>
              </w:tabs>
              <w:ind w:left="1134" w:firstLine="0"/>
              <w:rPr>
                <w:rFonts w:ascii="Times New Roman" w:hAnsi="Times New Roman" w:cs="Times New Roman"/>
                <w:color w:val="4A452A" w:themeColor="background2" w:themeShade="40"/>
                <w:sz w:val="28"/>
                <w:szCs w:val="28"/>
              </w:rPr>
            </w:pP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08.50</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09.30</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20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424" w:type="dxa"/>
            <w:tcBorders>
              <w:top w:val="nil"/>
              <w:left w:val="single" w:color="000000" w:sz="8" w:space="0"/>
              <w:bottom w:val="single" w:color="000000" w:sz="8" w:space="0"/>
              <w:right w:val="single" w:color="000000" w:sz="8" w:space="0"/>
            </w:tcBorders>
            <w:vAlign w:val="center"/>
          </w:tcPr>
          <w:p>
            <w:pPr>
              <w:numPr>
                <w:ilvl w:val="1"/>
                <w:numId w:val="3"/>
              </w:numPr>
              <w:tabs>
                <w:tab w:val="left" w:pos="1134"/>
                <w:tab w:val="clear" w:pos="1440"/>
              </w:tabs>
              <w:ind w:left="1134" w:firstLine="0"/>
              <w:rPr>
                <w:rFonts w:ascii="Times New Roman" w:hAnsi="Times New Roman" w:cs="Times New Roman"/>
                <w:color w:val="4A452A" w:themeColor="background2" w:themeShade="40"/>
                <w:sz w:val="28"/>
                <w:szCs w:val="28"/>
              </w:rPr>
            </w:pP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09.50</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10.30</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20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424" w:type="dxa"/>
            <w:tcBorders>
              <w:top w:val="nil"/>
              <w:left w:val="single" w:color="000000" w:sz="8" w:space="0"/>
              <w:bottom w:val="single" w:color="000000" w:sz="8" w:space="0"/>
              <w:right w:val="single" w:color="000000" w:sz="8" w:space="0"/>
            </w:tcBorders>
            <w:vAlign w:val="center"/>
          </w:tcPr>
          <w:p>
            <w:pPr>
              <w:numPr>
                <w:ilvl w:val="1"/>
                <w:numId w:val="3"/>
              </w:numPr>
              <w:tabs>
                <w:tab w:val="left" w:pos="1134"/>
                <w:tab w:val="clear" w:pos="1440"/>
              </w:tabs>
              <w:ind w:left="1134" w:firstLine="0"/>
              <w:rPr>
                <w:rFonts w:ascii="Times New Roman" w:hAnsi="Times New Roman" w:cs="Times New Roman"/>
                <w:color w:val="4A452A" w:themeColor="background2" w:themeShade="40"/>
                <w:sz w:val="28"/>
                <w:szCs w:val="28"/>
              </w:rPr>
            </w:pP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10.50</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11.30</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15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424" w:type="dxa"/>
            <w:tcBorders>
              <w:top w:val="nil"/>
              <w:left w:val="single" w:color="000000" w:sz="8" w:space="0"/>
              <w:bottom w:val="single" w:color="000000" w:sz="8" w:space="0"/>
              <w:right w:val="single" w:color="000000" w:sz="8" w:space="0"/>
            </w:tcBorders>
            <w:vAlign w:val="center"/>
          </w:tcPr>
          <w:p>
            <w:pPr>
              <w:numPr>
                <w:ilvl w:val="1"/>
                <w:numId w:val="3"/>
              </w:numPr>
              <w:tabs>
                <w:tab w:val="left" w:pos="1134"/>
                <w:tab w:val="clear" w:pos="1440"/>
              </w:tabs>
              <w:ind w:left="1134" w:firstLine="0"/>
              <w:rPr>
                <w:rFonts w:ascii="Times New Roman" w:hAnsi="Times New Roman" w:cs="Times New Roman"/>
                <w:color w:val="4A452A" w:themeColor="background2" w:themeShade="40"/>
                <w:sz w:val="28"/>
                <w:szCs w:val="28"/>
              </w:rPr>
            </w:pP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11.45</w:t>
            </w:r>
          </w:p>
        </w:tc>
        <w:tc>
          <w:tcPr>
            <w:tcW w:w="2482"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r>
              <w:rPr>
                <w:color w:val="4A452A" w:themeColor="background2" w:themeShade="40"/>
                <w:sz w:val="28"/>
                <w:szCs w:val="28"/>
              </w:rPr>
              <w:t>12.25</w:t>
            </w:r>
          </w:p>
        </w:tc>
        <w:tc>
          <w:tcPr>
            <w:tcW w:w="2393" w:type="dxa"/>
            <w:tcBorders>
              <w:top w:val="nil"/>
              <w:left w:val="nil"/>
              <w:bottom w:val="single" w:color="000000" w:sz="8" w:space="0"/>
              <w:right w:val="single" w:color="000000" w:sz="8" w:space="0"/>
            </w:tcBorders>
            <w:vAlign w:val="center"/>
          </w:tcPr>
          <w:p>
            <w:pPr>
              <w:pStyle w:val="8"/>
              <w:spacing w:before="0" w:beforeAutospacing="0" w:after="0" w:afterAutospacing="0"/>
              <w:ind w:left="1134"/>
              <w:jc w:val="center"/>
              <w:rPr>
                <w:color w:val="4A452A" w:themeColor="background2" w:themeShade="40"/>
                <w:sz w:val="28"/>
                <w:szCs w:val="28"/>
              </w:rPr>
            </w:pPr>
          </w:p>
        </w:tc>
      </w:tr>
    </w:tbl>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jc w:val="center"/>
        <w:rPr>
          <w:rFonts w:ascii="Times New Roman" w:hAnsi="Times New Roman" w:eastAsia="Calibri" w:cs="Times New Roman"/>
          <w:color w:val="4A452A" w:themeColor="background2" w:themeShade="40"/>
        </w:rPr>
      </w:pPr>
    </w:p>
    <w:p>
      <w:pPr>
        <w:pStyle w:val="20"/>
        <w:shd w:val="clear" w:color="auto" w:fill="auto"/>
        <w:tabs>
          <w:tab w:val="left" w:pos="1459"/>
        </w:tabs>
        <w:spacing w:line="240" w:lineRule="auto"/>
        <w:ind w:left="1134" w:firstLine="0"/>
        <w:rPr>
          <w:rFonts w:ascii="Times New Roman" w:hAnsi="Times New Roman" w:eastAsia="Calibri" w:cs="Times New Roman"/>
          <w:color w:val="4A452A" w:themeColor="background2" w:themeShade="40"/>
        </w:rPr>
      </w:pPr>
    </w:p>
    <w:p>
      <w:pPr>
        <w:ind w:left="1134" w:firstLine="709"/>
        <w:rPr>
          <w:rFonts w:ascii="Times New Roman" w:hAnsi="Times New Roman" w:cs="Times New Roman"/>
          <w:color w:val="4A452A" w:themeColor="background2" w:themeShade="40"/>
          <w:spacing w:val="-2"/>
          <w:kern w:val="2"/>
          <w:sz w:val="28"/>
          <w:szCs w:val="28"/>
        </w:rPr>
      </w:pPr>
    </w:p>
    <w:p>
      <w:pPr>
        <w:ind w:left="1134" w:firstLine="709"/>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Начало и продолжительность учебного года и каникул устанавливаются в соответствии с календарным учебным графиком. </w:t>
      </w:r>
    </w:p>
    <w:p>
      <w:pPr>
        <w:ind w:left="1134"/>
        <w:rPr>
          <w:rFonts w:ascii="Times New Roman" w:hAnsi="Times New Roman" w:cs="Times New Roman"/>
          <w:b/>
          <w:bCs/>
          <w:color w:val="4A452A" w:themeColor="background2" w:themeShade="40"/>
          <w:sz w:val="28"/>
          <w:szCs w:val="28"/>
        </w:rPr>
      </w:pPr>
    </w:p>
    <w:p>
      <w:pPr>
        <w:rPr>
          <w:rFonts w:ascii="Times New Roman" w:hAnsi="Times New Roman" w:cs="Times New Roman"/>
          <w:b/>
          <w:bCs/>
          <w:color w:val="4A452A" w:themeColor="background2" w:themeShade="40"/>
          <w:sz w:val="28"/>
          <w:szCs w:val="28"/>
        </w:rPr>
      </w:pPr>
    </w:p>
    <w:p>
      <w:pPr>
        <w:ind w:left="1134"/>
        <w:rPr>
          <w:rFonts w:ascii="Times New Roman" w:hAnsi="Times New Roman" w:cs="Times New Roman"/>
          <w:b/>
          <w:bCs/>
          <w:color w:val="4A452A" w:themeColor="background2" w:themeShade="40"/>
          <w:sz w:val="28"/>
          <w:szCs w:val="28"/>
        </w:rPr>
      </w:pPr>
      <w:r>
        <w:rPr>
          <w:rFonts w:ascii="Times New Roman" w:hAnsi="Times New Roman" w:cs="Times New Roman"/>
          <w:b/>
          <w:bCs/>
          <w:color w:val="4A452A" w:themeColor="background2" w:themeShade="40"/>
          <w:sz w:val="28"/>
          <w:szCs w:val="28"/>
        </w:rPr>
        <w:t xml:space="preserve">             Календарный учебный график на 2023-2024 учебный год</w:t>
      </w:r>
    </w:p>
    <w:p>
      <w:pPr>
        <w:ind w:left="1134"/>
        <w:rPr>
          <w:rFonts w:ascii="Times New Roman" w:hAnsi="Times New Roman" w:cs="Times New Roman"/>
          <w:b/>
          <w:bCs/>
          <w:color w:val="4A452A" w:themeColor="background2" w:themeShade="40"/>
          <w:sz w:val="28"/>
          <w:szCs w:val="28"/>
        </w:rPr>
      </w:pP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Начало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01.09.2023</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 Сроки окончания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1-4 классы — </w:t>
      </w:r>
      <w:r>
        <w:rPr>
          <w:rFonts w:hint="default" w:ascii="Times New Roman" w:hAnsi="Times New Roman" w:cs="Times New Roman"/>
          <w:color w:val="4A452A" w:themeColor="background2" w:themeShade="40"/>
          <w:sz w:val="28"/>
          <w:szCs w:val="28"/>
          <w:lang w:val="ru-RU"/>
        </w:rPr>
        <w:t xml:space="preserve">31 </w:t>
      </w:r>
      <w:r>
        <w:rPr>
          <w:rFonts w:ascii="Times New Roman" w:hAnsi="Times New Roman" w:cs="Times New Roman"/>
          <w:color w:val="4A452A" w:themeColor="background2" w:themeShade="40"/>
          <w:sz w:val="28"/>
          <w:szCs w:val="28"/>
        </w:rPr>
        <w:t>мая 2024 г.</w:t>
      </w: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 Продолжительность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классы — 33 учебные недели;</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2-4 классы — 34 учебные недели.</w:t>
      </w: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4. Сроки начала и окончания каникул.</w:t>
      </w:r>
    </w:p>
    <w:p>
      <w:pPr>
        <w:ind w:left="1134"/>
        <w:rPr>
          <w:rFonts w:ascii="Times New Roman" w:hAnsi="Times New Roman" w:cs="Times New Roman"/>
          <w:color w:val="4A452A" w:themeColor="background2" w:themeShade="40"/>
          <w:sz w:val="28"/>
          <w:szCs w:val="28"/>
        </w:rPr>
      </w:pPr>
    </w:p>
    <w:tbl>
      <w:tblPr>
        <w:tblStyle w:val="3"/>
        <w:tblW w:w="8951" w:type="dxa"/>
        <w:tblInd w:w="1108" w:type="dxa"/>
        <w:tblLayout w:type="autofit"/>
        <w:tblCellMar>
          <w:top w:w="50" w:type="dxa"/>
          <w:left w:w="115" w:type="dxa"/>
          <w:bottom w:w="0" w:type="dxa"/>
          <w:right w:w="115" w:type="dxa"/>
        </w:tblCellMar>
      </w:tblPr>
      <w:tblGrid>
        <w:gridCol w:w="3185"/>
        <w:gridCol w:w="3079"/>
        <w:gridCol w:w="2687"/>
      </w:tblGrid>
      <w:tr>
        <w:tblPrEx>
          <w:tblCellMar>
            <w:top w:w="50" w:type="dxa"/>
            <w:left w:w="115" w:type="dxa"/>
            <w:bottom w:w="0" w:type="dxa"/>
            <w:right w:w="115" w:type="dxa"/>
          </w:tblCellMar>
        </w:tblPrEx>
        <w:trPr>
          <w:trHeight w:val="314"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41"/>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Каникулы</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2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Начало</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ight="5"/>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Окончание</w:t>
            </w:r>
          </w:p>
        </w:tc>
      </w:tr>
      <w:tr>
        <w:tblPrEx>
          <w:tblCellMar>
            <w:top w:w="50" w:type="dxa"/>
            <w:left w:w="115" w:type="dxa"/>
            <w:bottom w:w="0" w:type="dxa"/>
            <w:right w:w="115" w:type="dxa"/>
          </w:tblCellMar>
        </w:tblPrEx>
        <w:trPr>
          <w:trHeight w:val="310"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26"/>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Осенние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36"/>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28.10.2023</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ight="1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5</w:t>
            </w:r>
            <w:r>
              <w:rPr>
                <w:rFonts w:ascii="Times New Roman" w:hAnsi="Times New Roman" w:cs="Times New Roman"/>
                <w:color w:val="4A452A" w:themeColor="background2" w:themeShade="40"/>
                <w:sz w:val="28"/>
                <w:szCs w:val="28"/>
              </w:rPr>
              <w:t>.11.2023</w:t>
            </w:r>
          </w:p>
        </w:tc>
      </w:tr>
      <w:tr>
        <w:tblPrEx>
          <w:tblCellMar>
            <w:top w:w="50" w:type="dxa"/>
            <w:left w:w="115" w:type="dxa"/>
            <w:bottom w:w="0" w:type="dxa"/>
            <w:right w:w="115" w:type="dxa"/>
          </w:tblCellMar>
        </w:tblPrEx>
        <w:trPr>
          <w:trHeight w:val="305"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1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Зимние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22"/>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30.12.2023</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7</w:t>
            </w:r>
            <w:r>
              <w:rPr>
                <w:rFonts w:ascii="Times New Roman" w:hAnsi="Times New Roman" w:cs="Times New Roman"/>
                <w:color w:val="4A452A" w:themeColor="background2" w:themeShade="40"/>
                <w:sz w:val="28"/>
                <w:szCs w:val="28"/>
              </w:rPr>
              <w:t>.01</w:t>
            </w:r>
            <w:r>
              <w:rPr>
                <w:rFonts w:hint="default" w:ascii="Times New Roman" w:hAnsi="Times New Roman" w:cs="Times New Roman"/>
                <w:color w:val="4A452A" w:themeColor="background2" w:themeShade="40"/>
                <w:sz w:val="28"/>
                <w:szCs w:val="28"/>
                <w:lang w:val="ru-RU"/>
              </w:rPr>
              <w:t>.</w:t>
            </w:r>
            <w:r>
              <w:rPr>
                <w:rFonts w:ascii="Times New Roman" w:hAnsi="Times New Roman" w:cs="Times New Roman"/>
                <w:color w:val="4A452A" w:themeColor="background2" w:themeShade="40"/>
                <w:sz w:val="28"/>
                <w:szCs w:val="28"/>
              </w:rPr>
              <w:t>2024</w:t>
            </w:r>
          </w:p>
        </w:tc>
      </w:tr>
      <w:tr>
        <w:tblPrEx>
          <w:tblCellMar>
            <w:top w:w="50" w:type="dxa"/>
            <w:left w:w="115" w:type="dxa"/>
            <w:bottom w:w="0" w:type="dxa"/>
            <w:right w:w="115" w:type="dxa"/>
          </w:tblCellMar>
        </w:tblPrEx>
        <w:trPr>
          <w:trHeight w:val="303"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12"/>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Дополнительные (для 1 -х классов)</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17.02.2024</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ight="5"/>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25.02.2024</w:t>
            </w:r>
          </w:p>
        </w:tc>
      </w:tr>
      <w:tr>
        <w:tblPrEx>
          <w:tblCellMar>
            <w:top w:w="50" w:type="dxa"/>
            <w:left w:w="115" w:type="dxa"/>
            <w:bottom w:w="0" w:type="dxa"/>
            <w:right w:w="115" w:type="dxa"/>
          </w:tblCellMar>
        </w:tblPrEx>
        <w:trPr>
          <w:trHeight w:val="302"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5"/>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Весенние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23.03.2024</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31.03.2024</w:t>
            </w:r>
          </w:p>
        </w:tc>
      </w:tr>
      <w:tr>
        <w:tblPrEx>
          <w:tblCellMar>
            <w:top w:w="50" w:type="dxa"/>
            <w:left w:w="115" w:type="dxa"/>
            <w:bottom w:w="0" w:type="dxa"/>
            <w:right w:w="115" w:type="dxa"/>
          </w:tblCellMar>
        </w:tblPrEx>
        <w:trPr>
          <w:trHeight w:val="307"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5"/>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Летние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r>
              <w:rPr>
                <w:rFonts w:hint="default" w:ascii="Times New Roman" w:hAnsi="Times New Roman" w:cs="Times New Roman"/>
                <w:color w:val="4A452A" w:themeColor="background2" w:themeShade="40"/>
                <w:sz w:val="28"/>
                <w:szCs w:val="28"/>
                <w:lang w:val="ru-RU"/>
              </w:rPr>
              <w:t>01</w:t>
            </w: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6</w:t>
            </w:r>
            <w:r>
              <w:rPr>
                <w:rFonts w:ascii="Times New Roman" w:hAnsi="Times New Roman" w:cs="Times New Roman"/>
                <w:color w:val="4A452A" w:themeColor="background2" w:themeShade="40"/>
                <w:sz w:val="28"/>
                <w:szCs w:val="28"/>
              </w:rPr>
              <w:t>.2024</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31.08.2024</w:t>
            </w:r>
          </w:p>
        </w:tc>
      </w:tr>
    </w:tbl>
    <w:p>
      <w:pPr>
        <w:ind w:left="1134"/>
        <w:rPr>
          <w:rFonts w:ascii="Times New Roman" w:hAnsi="Times New Roman" w:cs="Times New Roman"/>
          <w:color w:val="4A452A" w:themeColor="background2" w:themeShade="40"/>
          <w:sz w:val="28"/>
          <w:szCs w:val="28"/>
        </w:rPr>
      </w:pPr>
    </w:p>
    <w:p>
      <w:pPr>
        <w:ind w:left="1134"/>
        <w:rPr>
          <w:rFonts w:ascii="Times New Roman" w:hAnsi="Times New Roman" w:cs="Times New Roman"/>
          <w:color w:val="4A452A" w:themeColor="background2" w:themeShade="40"/>
          <w:sz w:val="28"/>
          <w:szCs w:val="28"/>
        </w:rPr>
      </w:pPr>
    </w:p>
    <w:p>
      <w:pPr>
        <w:ind w:left="1134"/>
        <w:rPr>
          <w:rFonts w:ascii="Times New Roman" w:hAnsi="Times New Roman" w:cs="Times New Roman"/>
          <w:color w:val="4A452A" w:themeColor="background2" w:themeShade="40"/>
          <w:sz w:val="28"/>
          <w:szCs w:val="28"/>
        </w:rPr>
      </w:pPr>
    </w:p>
    <w:p>
      <w:pPr>
        <w:ind w:left="1134"/>
        <w:rPr>
          <w:rFonts w:ascii="Times New Roman" w:hAnsi="Times New Roman" w:cs="Times New Roman"/>
          <w:color w:val="4A452A" w:themeColor="background2" w:themeShade="40"/>
          <w:sz w:val="28"/>
          <w:szCs w:val="28"/>
        </w:rPr>
      </w:pP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5. Продолжительность обучения по учебным периодам.</w:t>
      </w:r>
    </w:p>
    <w:p>
      <w:pPr>
        <w:ind w:left="1134"/>
        <w:rPr>
          <w:rFonts w:ascii="Times New Roman" w:hAnsi="Times New Roman" w:cs="Times New Roman"/>
          <w:color w:val="4A452A" w:themeColor="background2" w:themeShade="40"/>
          <w:sz w:val="28"/>
          <w:szCs w:val="28"/>
        </w:rPr>
      </w:pPr>
    </w:p>
    <w:tbl>
      <w:tblPr>
        <w:tblStyle w:val="3"/>
        <w:tblW w:w="9870" w:type="dxa"/>
        <w:tblInd w:w="1087" w:type="dxa"/>
        <w:tblLayout w:type="autofit"/>
        <w:tblCellMar>
          <w:top w:w="50" w:type="dxa"/>
          <w:left w:w="94" w:type="dxa"/>
          <w:bottom w:w="0" w:type="dxa"/>
          <w:right w:w="91" w:type="dxa"/>
        </w:tblCellMar>
      </w:tblPr>
      <w:tblGrid>
        <w:gridCol w:w="1270"/>
        <w:gridCol w:w="2029"/>
        <w:gridCol w:w="2071"/>
        <w:gridCol w:w="2724"/>
        <w:gridCol w:w="1776"/>
      </w:tblGrid>
      <w:tr>
        <w:tblPrEx>
          <w:tblCellMar>
            <w:top w:w="50" w:type="dxa"/>
            <w:left w:w="94" w:type="dxa"/>
            <w:bottom w:w="0" w:type="dxa"/>
            <w:right w:w="91" w:type="dxa"/>
          </w:tblCellMar>
        </w:tblPrEx>
        <w:trPr>
          <w:trHeight w:val="324"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ind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классы</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ind w:right="46"/>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Начало</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ind w:right="43"/>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Окончание</w:t>
            </w:r>
          </w:p>
        </w:tc>
        <w:tc>
          <w:tcPr>
            <w:tcW w:w="4914" w:type="dxa"/>
            <w:gridSpan w:val="2"/>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Продолжительность учебного периода</w:t>
            </w:r>
          </w:p>
        </w:tc>
      </w:tr>
      <w:tr>
        <w:tblPrEx>
          <w:tblCellMar>
            <w:top w:w="50" w:type="dxa"/>
            <w:left w:w="94" w:type="dxa"/>
            <w:bottom w:w="0" w:type="dxa"/>
            <w:right w:w="91" w:type="dxa"/>
          </w:tblCellMar>
        </w:tblPrEx>
        <w:trPr>
          <w:trHeight w:val="350"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ind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четверть</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ind w:right="53"/>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01.09.2023</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ind w:right="58"/>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27.10.2023</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pPr>
              <w:ind w:right="2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8 недель</w:t>
            </w:r>
          </w:p>
        </w:tc>
        <w:tc>
          <w:tcPr>
            <w:tcW w:w="193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ind w:left="26"/>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33 учебные недели</w:t>
            </w:r>
          </w:p>
        </w:tc>
      </w:tr>
      <w:tr>
        <w:tblPrEx>
          <w:tblCellMar>
            <w:top w:w="50" w:type="dxa"/>
            <w:left w:w="94" w:type="dxa"/>
            <w:bottom w:w="0" w:type="dxa"/>
            <w:right w:w="91" w:type="dxa"/>
          </w:tblCellMar>
        </w:tblPrEx>
        <w:trPr>
          <w:trHeight w:val="339"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ind w:right="43"/>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lang w:val="en-US"/>
              </w:rPr>
              <w:t>II</w:t>
            </w:r>
            <w:r>
              <w:rPr>
                <w:rFonts w:ascii="Times New Roman" w:hAnsi="Times New Roman" w:cs="Times New Roman"/>
                <w:color w:val="4A452A" w:themeColor="background2" w:themeShade="40"/>
                <w:sz w:val="28"/>
                <w:szCs w:val="28"/>
              </w:rPr>
              <w:t xml:space="preserve"> четверть</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ind w:right="46"/>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07.11.2023</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ind w:right="58"/>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29.12.2023</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pPr>
              <w:ind w:right="2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8 недель</w:t>
            </w:r>
          </w:p>
        </w:tc>
        <w:tc>
          <w:tcPr>
            <w:tcW w:w="1930" w:type="dxa"/>
            <w:vMerge w:val="continue"/>
            <w:tcBorders>
              <w:top w:val="nil"/>
              <w:left w:val="single" w:color="000000" w:sz="2" w:space="0"/>
              <w:bottom w:val="nil"/>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r>
        <w:tblPrEx>
          <w:tblCellMar>
            <w:top w:w="50" w:type="dxa"/>
            <w:left w:w="94" w:type="dxa"/>
            <w:bottom w:w="0" w:type="dxa"/>
            <w:right w:w="91" w:type="dxa"/>
          </w:tblCellMar>
        </w:tblPrEx>
        <w:trPr>
          <w:trHeight w:val="1047"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vAlign w:val="center"/>
          </w:tcPr>
          <w:p>
            <w:pPr>
              <w:ind w:right="36"/>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III четверть</w:t>
            </w:r>
          </w:p>
        </w:tc>
        <w:tc>
          <w:tcPr>
            <w:tcW w:w="2170" w:type="dxa"/>
            <w:tcBorders>
              <w:top w:val="single" w:color="000000" w:sz="2" w:space="0"/>
              <w:left w:val="single" w:color="000000" w:sz="2" w:space="0"/>
              <w:bottom w:val="single" w:color="000000" w:sz="2" w:space="0"/>
              <w:right w:val="single" w:color="000000" w:sz="2" w:space="0"/>
            </w:tcBorders>
            <w:shd w:val="clear" w:color="auto" w:fill="auto"/>
            <w:vAlign w:val="center"/>
          </w:tcPr>
          <w:p>
            <w:pPr>
              <w:ind w:right="2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09.01.2024</w:t>
            </w:r>
          </w:p>
        </w:tc>
        <w:tc>
          <w:tcPr>
            <w:tcW w:w="2209" w:type="dxa"/>
            <w:tcBorders>
              <w:top w:val="single" w:color="000000" w:sz="2" w:space="0"/>
              <w:left w:val="single" w:color="000000" w:sz="2" w:space="0"/>
              <w:bottom w:val="single" w:color="000000" w:sz="2" w:space="0"/>
              <w:right w:val="single" w:color="000000" w:sz="2" w:space="0"/>
            </w:tcBorders>
            <w:shd w:val="clear" w:color="auto" w:fill="auto"/>
            <w:vAlign w:val="center"/>
          </w:tcPr>
          <w:p>
            <w:pPr>
              <w:ind w:right="2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22.03.2024</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pPr>
              <w:ind w:right="7"/>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10 недель</w:t>
            </w:r>
          </w:p>
          <w:p>
            <w:pPr>
              <w:ind w:right="197"/>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(с учетом Дополнительного каникулярного периода 17.02.2024-25.02.2024)</w:t>
            </w:r>
          </w:p>
        </w:tc>
        <w:tc>
          <w:tcPr>
            <w:tcW w:w="1930" w:type="dxa"/>
            <w:vMerge w:val="continue"/>
            <w:tcBorders>
              <w:top w:val="nil"/>
              <w:left w:val="single" w:color="000000" w:sz="2" w:space="0"/>
              <w:bottom w:val="nil"/>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r>
        <w:tblPrEx>
          <w:tblCellMar>
            <w:top w:w="50" w:type="dxa"/>
            <w:left w:w="94" w:type="dxa"/>
            <w:bottom w:w="0" w:type="dxa"/>
            <w:right w:w="91" w:type="dxa"/>
          </w:tblCellMar>
        </w:tblPrEx>
        <w:trPr>
          <w:trHeight w:val="339"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ind w:right="1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IV четверть</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ind w:right="3"/>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01.04.2024</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ind w:right="1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24.05.2024</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7 недель</w:t>
            </w:r>
          </w:p>
        </w:tc>
        <w:tc>
          <w:tcPr>
            <w:tcW w:w="1930" w:type="dxa"/>
            <w:vMerge w:val="continue"/>
            <w:tcBorders>
              <w:top w:val="nil"/>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r>
        <w:tblPrEx>
          <w:tblCellMar>
            <w:top w:w="50" w:type="dxa"/>
            <w:left w:w="94" w:type="dxa"/>
            <w:bottom w:w="0" w:type="dxa"/>
            <w:right w:w="91" w:type="dxa"/>
          </w:tblCellMar>
        </w:tblPrEx>
        <w:trPr>
          <w:trHeight w:val="321"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ind w:right="1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 — 4 классы</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ind w:right="3"/>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Начало</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Окончание</w:t>
            </w:r>
          </w:p>
        </w:tc>
        <w:tc>
          <w:tcPr>
            <w:tcW w:w="4914" w:type="dxa"/>
            <w:gridSpan w:val="2"/>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Продолжительность учебного периода</w:t>
            </w:r>
          </w:p>
        </w:tc>
      </w:tr>
      <w:tr>
        <w:tblPrEx>
          <w:tblCellMar>
            <w:top w:w="50" w:type="dxa"/>
            <w:left w:w="94" w:type="dxa"/>
            <w:bottom w:w="0" w:type="dxa"/>
            <w:right w:w="91" w:type="dxa"/>
          </w:tblCellMar>
        </w:tblPrEx>
        <w:trPr>
          <w:trHeight w:val="348"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ind w:right="7"/>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четверть</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01.09.2023</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ind w:right="1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27.10.2023</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8 недель</w:t>
            </w:r>
          </w:p>
        </w:tc>
        <w:tc>
          <w:tcPr>
            <w:tcW w:w="193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ind w:left="168" w:right="7"/>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34 учебные недели</w:t>
            </w:r>
          </w:p>
        </w:tc>
      </w:tr>
      <w:tr>
        <w:tblPrEx>
          <w:tblCellMar>
            <w:top w:w="50" w:type="dxa"/>
            <w:left w:w="94" w:type="dxa"/>
            <w:bottom w:w="0" w:type="dxa"/>
            <w:right w:w="91" w:type="dxa"/>
          </w:tblCellMar>
        </w:tblPrEx>
        <w:trPr>
          <w:trHeight w:val="339"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lang w:val="en-US"/>
              </w:rPr>
              <w:t>II</w:t>
            </w:r>
            <w:r>
              <w:rPr>
                <w:rFonts w:ascii="Times New Roman" w:hAnsi="Times New Roman" w:cs="Times New Roman"/>
                <w:color w:val="4A452A" w:themeColor="background2" w:themeShade="40"/>
                <w:sz w:val="28"/>
                <w:szCs w:val="28"/>
              </w:rPr>
              <w:t xml:space="preserve"> четверть</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07.11.2023</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ind w:right="7"/>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29.12.2023</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8 недель</w:t>
            </w:r>
          </w:p>
        </w:tc>
        <w:tc>
          <w:tcPr>
            <w:tcW w:w="1930" w:type="dxa"/>
            <w:vMerge w:val="continue"/>
            <w:tcBorders>
              <w:top w:val="nil"/>
              <w:left w:val="single" w:color="000000" w:sz="2" w:space="0"/>
              <w:bottom w:val="nil"/>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r>
        <w:tblPrEx>
          <w:tblCellMar>
            <w:top w:w="50" w:type="dxa"/>
            <w:left w:w="94" w:type="dxa"/>
            <w:bottom w:w="0" w:type="dxa"/>
            <w:right w:w="91" w:type="dxa"/>
          </w:tblCellMar>
        </w:tblPrEx>
        <w:trPr>
          <w:trHeight w:val="339"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III четверть</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09.01.2024</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22.03.2024</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11 недель</w:t>
            </w:r>
          </w:p>
        </w:tc>
        <w:tc>
          <w:tcPr>
            <w:tcW w:w="1930" w:type="dxa"/>
            <w:vMerge w:val="continue"/>
            <w:tcBorders>
              <w:top w:val="nil"/>
              <w:left w:val="single" w:color="000000" w:sz="2" w:space="0"/>
              <w:bottom w:val="nil"/>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r>
        <w:tblPrEx>
          <w:tblCellMar>
            <w:top w:w="50" w:type="dxa"/>
            <w:left w:w="94" w:type="dxa"/>
            <w:bottom w:w="0" w:type="dxa"/>
            <w:right w:w="91" w:type="dxa"/>
          </w:tblCellMar>
        </w:tblPrEx>
        <w:trPr>
          <w:trHeight w:val="350" w:hRule="atLeast"/>
        </w:trPr>
        <w:tc>
          <w:tcPr>
            <w:tcW w:w="577"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IV четверть</w:t>
            </w:r>
          </w:p>
        </w:tc>
        <w:tc>
          <w:tcPr>
            <w:tcW w:w="2170"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01.04.2024</w:t>
            </w:r>
          </w:p>
        </w:tc>
        <w:tc>
          <w:tcPr>
            <w:tcW w:w="2209"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24.05.2024</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7 недель</w:t>
            </w:r>
          </w:p>
        </w:tc>
        <w:tc>
          <w:tcPr>
            <w:tcW w:w="1930" w:type="dxa"/>
            <w:vMerge w:val="continue"/>
            <w:tcBorders>
              <w:top w:val="nil"/>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bl>
    <w:p>
      <w:pPr>
        <w:ind w:left="1134"/>
        <w:rPr>
          <w:rFonts w:ascii="Times New Roman" w:hAnsi="Times New Roman" w:cs="Times New Roman"/>
          <w:color w:val="4A452A" w:themeColor="background2" w:themeShade="40"/>
          <w:spacing w:val="-2"/>
          <w:kern w:val="2"/>
          <w:sz w:val="28"/>
          <w:szCs w:val="28"/>
        </w:rPr>
      </w:pP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Продолжительность каникул в течение учебного года составляет не менее 30 календарных дней, летом не менее 8 недель. Для обучающихся 1-х классов устанавливаются дополнительные недельные каникулы в середине третьей четверти. </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Обучение в 1-х классах проводится без балльного оценивания знаний обучающихся. В 1-х классах используется «ступенчатый» режим обучения (сентябрь-октябрь по 3 урока в день по 35 минут, ноябрь-декабрь по 4 рока в день по 35 минут). Во втором полугодии (январь-май по 4 урока в день по 40 минут).</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Во время занятий необходим перерыв для гимнастики глаз не менее 2 минут.</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реализуется  за счет часов внеурочной деятельности и  за счет посещения спортивных секций, школьного спортивного клуба, включая использование учебных модулей по видам спорта.</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Предмет «Окружающий мир» интегрирован с основами безопасности жизнедеятельности и правилами дорожного движения, правилами пожарной безопасности, правилами поведения в среде обитания, а также с правилами безопасного использования ресурсов сети Интернет с целью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 и взаимопомощь.</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Учебный курс «Информатика» является модулем учебного предмета «Математика».</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С целью формирования мотивации учащихся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изучается в 4 классе предмет «Основы религиозных культур и светской этики», состоящий из учебных модулей по выбору родителей (законных представителей) несовершеннолетних обучающихся.</w:t>
      </w:r>
    </w:p>
    <w:p>
      <w:pPr>
        <w:ind w:left="1134" w:firstLine="839"/>
        <w:jc w:val="both"/>
        <w:rPr>
          <w:rStyle w:val="21"/>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С целью обеспечения реализации интересов и потребностей обучающихся  часы, распределяемые </w:t>
      </w:r>
      <w:r>
        <w:rPr>
          <w:rStyle w:val="21"/>
          <w:rFonts w:ascii="Times New Roman" w:hAnsi="Times New Roman" w:cs="Times New Roman"/>
          <w:color w:val="4A452A" w:themeColor="background2" w:themeShade="40"/>
          <w:sz w:val="28"/>
          <w:szCs w:val="28"/>
        </w:rPr>
        <w:t xml:space="preserve">участниками образовательных отношений отведены на: </w:t>
      </w:r>
    </w:p>
    <w:p>
      <w:pPr>
        <w:pStyle w:val="12"/>
        <w:ind w:left="1199"/>
        <w:jc w:val="both"/>
        <w:rPr>
          <w:rStyle w:val="21"/>
          <w:color w:val="4A452A" w:themeColor="background2" w:themeShade="40"/>
          <w:sz w:val="28"/>
          <w:szCs w:val="28"/>
        </w:rPr>
      </w:pPr>
      <w:r>
        <w:rPr>
          <w:rStyle w:val="21"/>
          <w:color w:val="4A452A" w:themeColor="background2" w:themeShade="40"/>
          <w:sz w:val="28"/>
          <w:szCs w:val="28"/>
        </w:rPr>
        <w:t>1) изучение  предмета «Информатика» в 3-А классе ( 1 час в неделю);</w:t>
      </w:r>
    </w:p>
    <w:p>
      <w:pPr>
        <w:ind w:left="1520" w:leftChars="400" w:hanging="560" w:hangingChars="200"/>
        <w:jc w:val="both"/>
        <w:rPr>
          <w:rFonts w:ascii="Times New Roman" w:hAnsi="Times New Roman" w:cs="Times New Roman"/>
          <w:color w:val="4A452A" w:themeColor="background2" w:themeShade="40"/>
          <w:spacing w:val="-2"/>
          <w:kern w:val="2"/>
          <w:sz w:val="28"/>
          <w:szCs w:val="28"/>
        </w:rPr>
      </w:pPr>
      <w:r>
        <w:rPr>
          <w:rStyle w:val="21"/>
          <w:rFonts w:ascii="Times New Roman" w:hAnsi="Times New Roman" w:cs="Times New Roman"/>
          <w:color w:val="4A452A" w:themeColor="background2" w:themeShade="40"/>
          <w:sz w:val="28"/>
          <w:szCs w:val="28"/>
        </w:rPr>
        <w:t xml:space="preserve">   2) увеличение учебных часов на изучение предмета «Литературное чтение» в </w:t>
      </w:r>
      <w:r>
        <w:rPr>
          <w:rStyle w:val="21"/>
          <w:rFonts w:hint="default" w:ascii="Times New Roman" w:hAnsi="Times New Roman" w:cs="Times New Roman"/>
          <w:color w:val="4A452A" w:themeColor="background2" w:themeShade="40"/>
          <w:sz w:val="28"/>
          <w:szCs w:val="28"/>
          <w:lang w:val="ru-RU"/>
        </w:rPr>
        <w:t xml:space="preserve"> </w:t>
      </w:r>
      <w:r>
        <w:rPr>
          <w:rStyle w:val="21"/>
          <w:rFonts w:ascii="Times New Roman" w:hAnsi="Times New Roman" w:cs="Times New Roman"/>
          <w:color w:val="4A452A" w:themeColor="background2" w:themeShade="40"/>
          <w:sz w:val="28"/>
          <w:szCs w:val="28"/>
        </w:rPr>
        <w:t>1-А, 1-Б, 2-А классах  (по 1 часу в неделю);</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Освоение ООП НОО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w:t>
      </w:r>
    </w:p>
    <w:p>
      <w:pPr>
        <w:ind w:left="1134"/>
        <w:jc w:val="both"/>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          Промежуточная аттестация проводится во 2-11-х классах в конце учебного года по всем предметам обязательной части учебного плана.</w:t>
      </w:r>
    </w:p>
    <w:p>
      <w:pPr>
        <w:ind w:left="1134"/>
        <w:jc w:val="both"/>
        <w:rPr>
          <w:rFonts w:ascii="Times New Roman" w:hAnsi="Times New Roman" w:cs="Times New Roman"/>
          <w:color w:val="4A452A" w:themeColor="background2" w:themeShade="4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after="0"/>
        <w:ind w:left="1134" w:leftChars="0" w:firstLine="66" w:firstLineChars="0"/>
        <w:jc w:val="center"/>
        <w:textAlignment w:val="auto"/>
        <w:rPr>
          <w:rFonts w:ascii="Times New Roman" w:hAnsi="Times New Roman" w:cs="Times New Roman"/>
          <w:b/>
          <w:bCs/>
          <w:i/>
          <w:iCs/>
          <w:color w:val="4A452A" w:themeColor="background2" w:themeShade="40"/>
          <w:sz w:val="28"/>
          <w:szCs w:val="28"/>
        </w:rPr>
      </w:pPr>
      <w:r>
        <w:rPr>
          <w:rFonts w:ascii="Times New Roman" w:hAnsi="Times New Roman" w:cs="Times New Roman"/>
          <w:b/>
          <w:bCs/>
          <w:i/>
          <w:iCs/>
          <w:color w:val="4A452A" w:themeColor="background2" w:themeShade="40"/>
          <w:sz w:val="28"/>
          <w:szCs w:val="28"/>
        </w:rPr>
        <w:t>Формы промежуточной аттестации обучающихся</w:t>
      </w:r>
    </w:p>
    <w:tbl>
      <w:tblPr>
        <w:tblStyle w:val="3"/>
        <w:tblW w:w="9031" w:type="dxa"/>
        <w:tblInd w:w="10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74"/>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38" w:type="dxa"/>
          </w:tcPr>
          <w:p>
            <w:pPr>
              <w:keepNext w:val="0"/>
              <w:keepLines w:val="0"/>
              <w:pageBreakBefore w:val="0"/>
              <w:widowControl/>
              <w:kinsoku/>
              <w:wordWrap/>
              <w:overflowPunct/>
              <w:topLinePunct w:val="0"/>
              <w:autoSpaceDE/>
              <w:autoSpaceDN/>
              <w:bidi w:val="0"/>
              <w:adjustRightInd/>
              <w:snapToGrid/>
              <w:spacing w:after="0"/>
              <w:ind w:right="-106" w:rightChars="-44"/>
              <w:textAlignment w:val="auto"/>
              <w:rPr>
                <w:rStyle w:val="22"/>
                <w:b w:val="0"/>
                <w:bCs w:val="0"/>
                <w:color w:val="4A452A" w:themeColor="background2" w:themeShade="40"/>
                <w:sz w:val="28"/>
                <w:szCs w:val="28"/>
                <w:lang w:val="en-US"/>
              </w:rPr>
            </w:pPr>
            <w:r>
              <w:rPr>
                <w:rStyle w:val="22"/>
                <w:b w:val="0"/>
                <w:bCs w:val="0"/>
                <w:color w:val="4A452A" w:themeColor="background2" w:themeShade="40"/>
                <w:sz w:val="28"/>
                <w:szCs w:val="28"/>
              </w:rPr>
              <w:t>№п</w:t>
            </w:r>
            <w:r>
              <w:rPr>
                <w:rStyle w:val="22"/>
                <w:b w:val="0"/>
                <w:bCs w:val="0"/>
                <w:color w:val="4A452A" w:themeColor="background2" w:themeShade="40"/>
                <w:sz w:val="28"/>
                <w:szCs w:val="28"/>
                <w:lang w:val="en-US"/>
              </w:rPr>
              <w:t>/п</w:t>
            </w:r>
          </w:p>
        </w:tc>
        <w:tc>
          <w:tcPr>
            <w:tcW w:w="3074" w:type="dxa"/>
          </w:tcPr>
          <w:p>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eastAsia="Calibri" w:cs="Times New Roman"/>
                <w:color w:val="4A452A" w:themeColor="background2" w:themeShade="40"/>
                <w:sz w:val="28"/>
                <w:szCs w:val="28"/>
              </w:rPr>
            </w:pPr>
            <w:r>
              <w:rPr>
                <w:rStyle w:val="22"/>
                <w:b w:val="0"/>
                <w:bCs w:val="0"/>
                <w:color w:val="4A452A" w:themeColor="background2" w:themeShade="40"/>
                <w:sz w:val="28"/>
                <w:szCs w:val="28"/>
              </w:rPr>
              <w:t>Учебные предметы</w:t>
            </w:r>
          </w:p>
        </w:tc>
        <w:tc>
          <w:tcPr>
            <w:tcW w:w="2268" w:type="dxa"/>
          </w:tcPr>
          <w:p>
            <w:pPr>
              <w:keepNext w:val="0"/>
              <w:keepLines w:val="0"/>
              <w:pageBreakBefore w:val="0"/>
              <w:widowControl/>
              <w:kinsoku/>
              <w:wordWrap/>
              <w:overflowPunct/>
              <w:topLinePunct w:val="0"/>
              <w:autoSpaceDE/>
              <w:autoSpaceDN/>
              <w:bidi w:val="0"/>
              <w:adjustRightInd/>
              <w:snapToGrid/>
              <w:spacing w:after="0"/>
              <w:textAlignment w:val="auto"/>
              <w:rPr>
                <w:rStyle w:val="22"/>
                <w:b w:val="0"/>
                <w:bCs w:val="0"/>
                <w:color w:val="4A452A" w:themeColor="background2" w:themeShade="40"/>
                <w:sz w:val="28"/>
                <w:szCs w:val="28"/>
                <w:lang w:val="en-US"/>
              </w:rPr>
            </w:pPr>
            <w:r>
              <w:rPr>
                <w:rStyle w:val="22"/>
                <w:b w:val="0"/>
                <w:bCs w:val="0"/>
                <w:color w:val="4A452A" w:themeColor="background2" w:themeShade="40"/>
                <w:sz w:val="28"/>
                <w:szCs w:val="28"/>
                <w:lang w:val="en-US"/>
              </w:rPr>
              <w:t xml:space="preserve">Форма проведения </w:t>
            </w:r>
          </w:p>
        </w:tc>
        <w:tc>
          <w:tcPr>
            <w:tcW w:w="2551" w:type="dxa"/>
          </w:tcPr>
          <w:p>
            <w:pPr>
              <w:keepNext w:val="0"/>
              <w:keepLines w:val="0"/>
              <w:pageBreakBefore w:val="0"/>
              <w:widowControl/>
              <w:kinsoku/>
              <w:wordWrap/>
              <w:overflowPunct/>
              <w:topLinePunct w:val="0"/>
              <w:autoSpaceDE/>
              <w:autoSpaceDN/>
              <w:bidi w:val="0"/>
              <w:adjustRightInd/>
              <w:snapToGrid/>
              <w:spacing w:after="0"/>
              <w:textAlignment w:val="auto"/>
              <w:rPr>
                <w:rStyle w:val="22"/>
                <w:b w:val="0"/>
                <w:bCs w:val="0"/>
                <w:color w:val="4A452A" w:themeColor="background2" w:themeShade="40"/>
                <w:sz w:val="28"/>
                <w:szCs w:val="28"/>
                <w:lang w:val="en-US"/>
              </w:rPr>
            </w:pPr>
            <w:r>
              <w:rPr>
                <w:rStyle w:val="22"/>
                <w:b w:val="0"/>
                <w:bCs w:val="0"/>
                <w:color w:val="4A452A" w:themeColor="background2" w:themeShade="40"/>
                <w:sz w:val="28"/>
                <w:szCs w:val="28"/>
                <w:lang w:val="en-US"/>
              </w:rPr>
              <w:t>Сроки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Русский язык</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Диктант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Литературное чтение</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Тестирование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Иностранный язык (английский)</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Тестирование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Математика</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Контрольная работа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Окружающий мир </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Тестирование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Основы религиозных культур и светской этики (4-А класс)</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Тестирование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Изобразительное искусство</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Тестирование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Музыка</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Тестирование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Технология</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Тестирование </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numPr>
                <w:ilvl w:val="0"/>
                <w:numId w:val="7"/>
              </w:numPr>
              <w:ind w:left="1134"/>
              <w:rPr>
                <w:rFonts w:ascii="Times New Roman" w:hAnsi="Times New Roman" w:cs="Times New Roman"/>
                <w:color w:val="4A452A" w:themeColor="background2" w:themeShade="40"/>
                <w:sz w:val="28"/>
                <w:szCs w:val="28"/>
              </w:rPr>
            </w:pPr>
          </w:p>
        </w:tc>
        <w:tc>
          <w:tcPr>
            <w:tcW w:w="3074"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Физическая культура</w:t>
            </w:r>
          </w:p>
        </w:tc>
        <w:tc>
          <w:tcPr>
            <w:tcW w:w="2268" w:type="dxa"/>
            <w:vAlign w:val="center"/>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Сдача нормативов</w:t>
            </w:r>
          </w:p>
        </w:tc>
        <w:tc>
          <w:tcPr>
            <w:tcW w:w="2551" w:type="dxa"/>
            <w:vAlign w:val="center"/>
          </w:tcPr>
          <w:p>
            <w:pPr>
              <w:ind w:left="720" w:leftChars="0" w:firstLine="0" w:firstLineChars="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Май 2024</w:t>
            </w:r>
          </w:p>
        </w:tc>
      </w:tr>
    </w:tbl>
    <w:p>
      <w:pPr>
        <w:pStyle w:val="25"/>
        <w:shd w:val="clear" w:color="auto" w:fill="auto"/>
        <w:spacing w:line="240" w:lineRule="auto"/>
        <w:rPr>
          <w:rStyle w:val="24"/>
          <w:b w:val="0"/>
          <w:bCs w:val="0"/>
          <w:color w:val="4A452A" w:themeColor="background2" w:themeShade="40"/>
          <w:sz w:val="28"/>
          <w:szCs w:val="28"/>
        </w:rPr>
      </w:pPr>
      <w:bookmarkStart w:id="3" w:name="_Hlk137630343"/>
    </w:p>
    <w:p>
      <w:pPr>
        <w:pStyle w:val="25"/>
        <w:shd w:val="clear" w:color="auto" w:fill="auto"/>
        <w:spacing w:line="240" w:lineRule="auto"/>
        <w:jc w:val="center"/>
        <w:rPr>
          <w:rStyle w:val="24"/>
          <w:rFonts w:ascii="Times New Roman" w:hAnsi="Times New Roman" w:cs="Times New Roman"/>
          <w:b w:val="0"/>
          <w:bCs w:val="0"/>
          <w:color w:val="4A452A" w:themeColor="background2" w:themeShade="40"/>
          <w:sz w:val="28"/>
          <w:szCs w:val="28"/>
        </w:rPr>
      </w:pPr>
      <w:r>
        <w:rPr>
          <w:rStyle w:val="24"/>
          <w:rFonts w:ascii="Times New Roman" w:hAnsi="Times New Roman" w:cs="Times New Roman"/>
          <w:b w:val="0"/>
          <w:bCs w:val="0"/>
          <w:color w:val="4A452A" w:themeColor="background2" w:themeShade="40"/>
          <w:sz w:val="28"/>
          <w:szCs w:val="28"/>
        </w:rPr>
        <w:t>УЧЕБНЫЙ ПЛАН</w:t>
      </w:r>
    </w:p>
    <w:p>
      <w:pPr>
        <w:pStyle w:val="7"/>
        <w:tabs>
          <w:tab w:val="left" w:pos="5895"/>
        </w:tabs>
        <w:spacing w:after="0"/>
        <w:jc w:val="center"/>
        <w:rPr>
          <w:color w:val="4A452A" w:themeColor="background2" w:themeShade="40"/>
          <w:sz w:val="28"/>
          <w:szCs w:val="28"/>
        </w:rPr>
      </w:pPr>
      <w:r>
        <w:rPr>
          <w:color w:val="4A452A" w:themeColor="background2" w:themeShade="40"/>
          <w:sz w:val="28"/>
          <w:szCs w:val="28"/>
        </w:rPr>
        <w:t>НАЧАЛЬНОГО ОБЩЕГО ОБРАЗОВАНИЯ</w:t>
      </w:r>
    </w:p>
    <w:p>
      <w:pPr>
        <w:autoSpaceDE w:val="0"/>
        <w:autoSpaceDN w:val="0"/>
        <w:adjustRightInd w:val="0"/>
        <w:jc w:val="center"/>
        <w:rPr>
          <w:rStyle w:val="26"/>
          <w:rFonts w:ascii="Times New Roman" w:hAnsi="Times New Roman" w:cs="Times New Roman"/>
          <w:b w:val="0"/>
          <w:bCs w:val="0"/>
          <w:color w:val="4A452A" w:themeColor="background2" w:themeShade="40"/>
          <w:sz w:val="28"/>
          <w:szCs w:val="28"/>
        </w:rPr>
      </w:pPr>
      <w:r>
        <w:rPr>
          <w:rFonts w:ascii="Times New Roman" w:hAnsi="Times New Roman" w:cs="Times New Roman"/>
          <w:color w:val="4A452A" w:themeColor="background2" w:themeShade="40"/>
          <w:sz w:val="28"/>
          <w:szCs w:val="28"/>
        </w:rPr>
        <w:t>(5-дневная  учебная неделя)</w:t>
      </w:r>
    </w:p>
    <w:p>
      <w:pPr>
        <w:pStyle w:val="7"/>
        <w:tabs>
          <w:tab w:val="left" w:pos="5895"/>
        </w:tabs>
        <w:spacing w:after="0"/>
        <w:rPr>
          <w:color w:val="4A452A" w:themeColor="background2" w:themeShade="40"/>
          <w:sz w:val="28"/>
          <w:szCs w:val="28"/>
        </w:rPr>
      </w:pPr>
    </w:p>
    <w:tbl>
      <w:tblPr>
        <w:tblStyle w:val="3"/>
        <w:tblW w:w="10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68"/>
        <w:gridCol w:w="684"/>
        <w:gridCol w:w="709"/>
        <w:gridCol w:w="1018"/>
        <w:gridCol w:w="709"/>
        <w:gridCol w:w="1035"/>
        <w:gridCol w:w="103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vMerge w:val="restart"/>
          </w:tcPr>
          <w:p>
            <w:pPr>
              <w:pStyle w:val="7"/>
              <w:spacing w:after="0"/>
              <w:rPr>
                <w:color w:val="4A452A" w:themeColor="background2" w:themeShade="40"/>
              </w:rPr>
            </w:pPr>
            <w:r>
              <w:rPr>
                <w:rStyle w:val="22"/>
                <w:color w:val="4A452A" w:themeColor="background2" w:themeShade="40"/>
              </w:rPr>
              <w:t>Предметные области</w:t>
            </w:r>
          </w:p>
        </w:tc>
        <w:tc>
          <w:tcPr>
            <w:tcW w:w="2268" w:type="dxa"/>
            <w:vMerge w:val="restart"/>
          </w:tcPr>
          <w:p>
            <w:pPr>
              <w:pStyle w:val="7"/>
              <w:spacing w:after="0"/>
              <w:ind w:left="120"/>
              <w:rPr>
                <w:color w:val="4A452A" w:themeColor="background2" w:themeShade="40"/>
              </w:rPr>
            </w:pPr>
            <w:r>
              <w:rPr>
                <w:rStyle w:val="22"/>
                <w:color w:val="4A452A" w:themeColor="background2" w:themeShade="40"/>
              </w:rPr>
              <w:t>Учебные предметы/ классы</w:t>
            </w:r>
          </w:p>
        </w:tc>
        <w:tc>
          <w:tcPr>
            <w:tcW w:w="6255" w:type="dxa"/>
            <w:gridSpan w:val="7"/>
          </w:tcPr>
          <w:p>
            <w:pPr>
              <w:pStyle w:val="7"/>
              <w:tabs>
                <w:tab w:val="left" w:pos="5895"/>
              </w:tabs>
              <w:spacing w:after="0"/>
              <w:jc w:val="center"/>
              <w:rPr>
                <w:color w:val="4A452A" w:themeColor="background2" w:themeShade="40"/>
                <w:sz w:val="28"/>
                <w:szCs w:val="28"/>
              </w:rPr>
            </w:pPr>
            <w:r>
              <w:rPr>
                <w:color w:val="4A452A" w:themeColor="background2" w:themeShade="40"/>
                <w:sz w:val="28"/>
                <w:szCs w:val="28"/>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pStyle w:val="7"/>
              <w:tabs>
                <w:tab w:val="left" w:pos="5895"/>
              </w:tabs>
              <w:spacing w:after="0"/>
              <w:ind w:left="619"/>
              <w:rPr>
                <w:b/>
                <w:color w:val="4A452A" w:themeColor="background2" w:themeShade="40"/>
                <w:sz w:val="28"/>
                <w:szCs w:val="28"/>
              </w:rPr>
            </w:pPr>
          </w:p>
        </w:tc>
        <w:tc>
          <w:tcPr>
            <w:tcW w:w="2268" w:type="dxa"/>
            <w:vMerge w:val="continue"/>
          </w:tcPr>
          <w:p>
            <w:pPr>
              <w:pStyle w:val="7"/>
              <w:tabs>
                <w:tab w:val="left" w:pos="5895"/>
              </w:tabs>
              <w:spacing w:after="0"/>
              <w:rPr>
                <w:color w:val="4A452A" w:themeColor="background2" w:themeShade="40"/>
                <w:sz w:val="28"/>
                <w:szCs w:val="28"/>
              </w:rPr>
            </w:pPr>
          </w:p>
        </w:tc>
        <w:tc>
          <w:tcPr>
            <w:tcW w:w="684" w:type="dxa"/>
          </w:tcPr>
          <w:p>
            <w:pPr>
              <w:pStyle w:val="7"/>
              <w:spacing w:after="0"/>
              <w:jc w:val="center"/>
              <w:rPr>
                <w:color w:val="4A452A" w:themeColor="background2" w:themeShade="40"/>
                <w:sz w:val="28"/>
                <w:szCs w:val="28"/>
              </w:rPr>
            </w:pPr>
            <w:r>
              <w:rPr>
                <w:b/>
                <w:color w:val="4A452A" w:themeColor="background2" w:themeShade="40"/>
                <w:sz w:val="22"/>
                <w:szCs w:val="22"/>
              </w:rPr>
              <w:t>1-А</w:t>
            </w:r>
          </w:p>
        </w:tc>
        <w:tc>
          <w:tcPr>
            <w:tcW w:w="709" w:type="dxa"/>
          </w:tcPr>
          <w:p>
            <w:pPr>
              <w:pStyle w:val="7"/>
              <w:spacing w:after="0"/>
              <w:jc w:val="center"/>
              <w:rPr>
                <w:b/>
                <w:color w:val="4A452A" w:themeColor="background2" w:themeShade="40"/>
              </w:rPr>
            </w:pPr>
            <w:r>
              <w:rPr>
                <w:b/>
                <w:color w:val="4A452A" w:themeColor="background2" w:themeShade="40"/>
                <w:sz w:val="22"/>
                <w:szCs w:val="22"/>
              </w:rPr>
              <w:t>1-Б</w:t>
            </w:r>
          </w:p>
        </w:tc>
        <w:tc>
          <w:tcPr>
            <w:tcW w:w="1018" w:type="dxa"/>
          </w:tcPr>
          <w:p>
            <w:pPr>
              <w:pStyle w:val="7"/>
              <w:spacing w:after="0"/>
              <w:jc w:val="center"/>
              <w:rPr>
                <w:color w:val="4A452A" w:themeColor="background2" w:themeShade="40"/>
              </w:rPr>
            </w:pPr>
            <w:r>
              <w:rPr>
                <w:rStyle w:val="22"/>
                <w:color w:val="4A452A" w:themeColor="background2" w:themeShade="40"/>
              </w:rPr>
              <w:t>2-А</w:t>
            </w:r>
          </w:p>
          <w:p>
            <w:pPr>
              <w:pStyle w:val="7"/>
              <w:spacing w:after="0"/>
              <w:jc w:val="center"/>
              <w:rPr>
                <w:color w:val="4A452A" w:themeColor="background2" w:themeShade="40"/>
              </w:rPr>
            </w:pPr>
          </w:p>
        </w:tc>
        <w:tc>
          <w:tcPr>
            <w:tcW w:w="709" w:type="dxa"/>
          </w:tcPr>
          <w:p>
            <w:pPr>
              <w:pStyle w:val="7"/>
              <w:spacing w:after="0"/>
              <w:jc w:val="center"/>
              <w:rPr>
                <w:b/>
                <w:bCs/>
                <w:color w:val="4A452A" w:themeColor="background2" w:themeShade="40"/>
              </w:rPr>
            </w:pPr>
            <w:r>
              <w:rPr>
                <w:rStyle w:val="22"/>
                <w:color w:val="4A452A" w:themeColor="background2" w:themeShade="40"/>
              </w:rPr>
              <w:t>3-А</w:t>
            </w:r>
          </w:p>
        </w:tc>
        <w:tc>
          <w:tcPr>
            <w:tcW w:w="1035" w:type="dxa"/>
          </w:tcPr>
          <w:p>
            <w:pPr>
              <w:pStyle w:val="7"/>
              <w:spacing w:after="0"/>
              <w:jc w:val="center"/>
              <w:rPr>
                <w:rStyle w:val="22"/>
                <w:color w:val="4A452A" w:themeColor="background2" w:themeShade="40"/>
              </w:rPr>
            </w:pPr>
            <w:r>
              <w:rPr>
                <w:rStyle w:val="22"/>
                <w:color w:val="4A452A" w:themeColor="background2" w:themeShade="40"/>
              </w:rPr>
              <w:t>4-А</w:t>
            </w:r>
          </w:p>
          <w:p>
            <w:pPr>
              <w:pStyle w:val="7"/>
              <w:tabs>
                <w:tab w:val="left" w:pos="5895"/>
              </w:tabs>
              <w:spacing w:after="0"/>
              <w:jc w:val="center"/>
              <w:rPr>
                <w:b/>
                <w:bCs/>
                <w:color w:val="4A452A" w:themeColor="background2" w:themeShade="40"/>
              </w:rPr>
            </w:pPr>
          </w:p>
        </w:tc>
        <w:tc>
          <w:tcPr>
            <w:tcW w:w="1035" w:type="dxa"/>
          </w:tcPr>
          <w:p>
            <w:pPr>
              <w:pStyle w:val="7"/>
              <w:spacing w:after="0"/>
              <w:jc w:val="center"/>
              <w:rPr>
                <w:rStyle w:val="22"/>
                <w:color w:val="4A452A" w:themeColor="background2" w:themeShade="40"/>
              </w:rPr>
            </w:pPr>
            <w:r>
              <w:rPr>
                <w:rStyle w:val="22"/>
                <w:color w:val="4A452A" w:themeColor="background2" w:themeShade="40"/>
              </w:rPr>
              <w:t>4-Б</w:t>
            </w:r>
          </w:p>
          <w:p>
            <w:pPr>
              <w:pStyle w:val="7"/>
              <w:tabs>
                <w:tab w:val="left" w:pos="5895"/>
              </w:tabs>
              <w:spacing w:after="0"/>
              <w:jc w:val="center"/>
              <w:rPr>
                <w:b/>
                <w:bCs/>
                <w:color w:val="4A452A" w:themeColor="background2" w:themeShade="40"/>
              </w:rPr>
            </w:pPr>
          </w:p>
        </w:tc>
        <w:tc>
          <w:tcPr>
            <w:tcW w:w="1065" w:type="dxa"/>
          </w:tcPr>
          <w:p>
            <w:pPr>
              <w:pStyle w:val="7"/>
              <w:tabs>
                <w:tab w:val="left" w:pos="5895"/>
              </w:tabs>
              <w:spacing w:after="0"/>
              <w:jc w:val="center"/>
              <w:rPr>
                <w:b/>
                <w:bCs/>
                <w:color w:val="4A452A" w:themeColor="background2" w:themeShade="40"/>
              </w:rPr>
            </w:pPr>
            <w:r>
              <w:rPr>
                <w:b/>
                <w:bCs/>
                <w:color w:val="4A452A" w:themeColor="background2" w:themeShade="40"/>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2" w:type="dxa"/>
            <w:gridSpan w:val="2"/>
            <w:vAlign w:val="center"/>
          </w:tcPr>
          <w:p>
            <w:pPr>
              <w:rPr>
                <w:rFonts w:ascii="Times New Roman" w:hAnsi="Times New Roman" w:cs="Times New Roman"/>
                <w:color w:val="4A452A" w:themeColor="background2" w:themeShade="40"/>
              </w:rPr>
            </w:pPr>
            <w:r>
              <w:rPr>
                <w:rStyle w:val="22"/>
                <w:color w:val="4A452A" w:themeColor="background2" w:themeShade="40"/>
              </w:rPr>
              <w:t xml:space="preserve">Обязательная часть </w:t>
            </w:r>
          </w:p>
        </w:tc>
        <w:tc>
          <w:tcPr>
            <w:tcW w:w="684" w:type="dxa"/>
            <w:vAlign w:val="center"/>
          </w:tcPr>
          <w:p>
            <w:pPr>
              <w:pStyle w:val="7"/>
              <w:tabs>
                <w:tab w:val="left" w:pos="5895"/>
              </w:tabs>
              <w:spacing w:after="0"/>
              <w:jc w:val="center"/>
              <w:rPr>
                <w:rStyle w:val="22"/>
                <w:color w:val="4A452A" w:themeColor="background2" w:themeShade="40"/>
              </w:rPr>
            </w:pPr>
            <w:r>
              <w:rPr>
                <w:color w:val="4A452A" w:themeColor="background2" w:themeShade="40"/>
              </w:rPr>
              <w:t>20</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20</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22</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4" w:type="dxa"/>
            <w:vMerge w:val="restart"/>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 и литературное чтение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5</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5</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5</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5</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5</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5</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vAlign w:val="center"/>
          </w:tcPr>
          <w:p>
            <w:pPr>
              <w:pStyle w:val="7"/>
              <w:tabs>
                <w:tab w:val="left" w:pos="5895"/>
              </w:tabs>
              <w:spacing w:after="0"/>
              <w:ind w:left="619"/>
              <w:rPr>
                <w:color w:val="4A452A" w:themeColor="background2" w:themeShade="40"/>
                <w:sz w:val="28"/>
                <w:szCs w:val="28"/>
              </w:rPr>
            </w:pP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Литературное чтение</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Иностранный язык</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Иностранный язык (английский)</w:t>
            </w:r>
          </w:p>
        </w:tc>
        <w:tc>
          <w:tcPr>
            <w:tcW w:w="684"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 и информатика</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Обществознание и естествознание</w:t>
            </w:r>
          </w:p>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(окружающий мир)</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Окружающий мир </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Основы религиозных культур и светской этики</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Основы религиозных культур и светской этики</w:t>
            </w:r>
          </w:p>
        </w:tc>
        <w:tc>
          <w:tcPr>
            <w:tcW w:w="684"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18"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Искусство</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Изобразительное искусство</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984" w:type="dxa"/>
            <w:vMerge w:val="continue"/>
            <w:vAlign w:val="center"/>
          </w:tcPr>
          <w:p>
            <w:pPr>
              <w:pStyle w:val="7"/>
              <w:tabs>
                <w:tab w:val="left" w:pos="5895"/>
              </w:tabs>
              <w:spacing w:after="0"/>
              <w:ind w:left="619"/>
              <w:rPr>
                <w:color w:val="4A452A" w:themeColor="background2" w:themeShade="40"/>
                <w:sz w:val="28"/>
                <w:szCs w:val="28"/>
              </w:rPr>
            </w:pP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Музыка</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Технология</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Технология</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Физическая культура</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Физическая культура</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vAlign w:val="center"/>
          </w:tcPr>
          <w:p>
            <w:pPr>
              <w:rPr>
                <w:rFonts w:ascii="Times New Roman" w:hAnsi="Times New Roman" w:cs="Times New Roman"/>
                <w:color w:val="4A452A" w:themeColor="background2" w:themeShade="40"/>
              </w:rPr>
            </w:pPr>
            <w:r>
              <w:rPr>
                <w:rFonts w:ascii="Times New Roman" w:hAnsi="Times New Roman" w:cs="Times New Roman"/>
                <w:b/>
                <w:bCs/>
                <w:color w:val="4A452A" w:themeColor="background2" w:themeShade="40"/>
              </w:rPr>
              <w:t>Часть, формируемая участниками образовательных отношений</w:t>
            </w:r>
          </w:p>
        </w:tc>
        <w:tc>
          <w:tcPr>
            <w:tcW w:w="684" w:type="dxa"/>
            <w:vAlign w:val="center"/>
          </w:tcPr>
          <w:p>
            <w:pPr>
              <w:pStyle w:val="7"/>
              <w:tabs>
                <w:tab w:val="left" w:pos="5895"/>
              </w:tabs>
              <w:spacing w:after="0"/>
              <w:jc w:val="center"/>
              <w:rPr>
                <w:b/>
                <w:bCs/>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b/>
                <w:bCs/>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jc w:val="center"/>
              <w:rPr>
                <w:b/>
                <w:bCs/>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b/>
                <w:bCs/>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0</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0</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jc w:val="both"/>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 и литературное чтение</w:t>
            </w:r>
          </w:p>
        </w:tc>
        <w:tc>
          <w:tcPr>
            <w:tcW w:w="2268" w:type="dxa"/>
            <w:vAlign w:val="center"/>
          </w:tcPr>
          <w:p>
            <w:pPr>
              <w:jc w:val="both"/>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Литературное чтение</w:t>
            </w:r>
          </w:p>
          <w:p>
            <w:pPr>
              <w:jc w:val="both"/>
              <w:rPr>
                <w:rFonts w:ascii="Times New Roman" w:hAnsi="Times New Roman" w:cs="Times New Roman"/>
                <w:color w:val="4A452A" w:themeColor="background2" w:themeShade="40"/>
              </w:rPr>
            </w:pP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jc w:val="both"/>
              <w:rPr>
                <w:rFonts w:ascii="Times New Roman" w:hAnsi="Times New Roman" w:cs="Times New Roman"/>
                <w:color w:val="4A452A" w:themeColor="background2" w:themeShade="40"/>
                <w:lang w:val="en-US"/>
              </w:rPr>
            </w:pPr>
            <w:r>
              <w:rPr>
                <w:rFonts w:ascii="Times New Roman" w:hAnsi="Times New Roman" w:cs="Times New Roman"/>
                <w:color w:val="4A452A" w:themeColor="background2" w:themeShade="40"/>
              </w:rPr>
              <w:t>Математика и информатика</w:t>
            </w:r>
          </w:p>
        </w:tc>
        <w:tc>
          <w:tcPr>
            <w:tcW w:w="2268" w:type="dxa"/>
            <w:vAlign w:val="center"/>
          </w:tcPr>
          <w:p>
            <w:pPr>
              <w:jc w:val="both"/>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Информатика</w:t>
            </w:r>
          </w:p>
        </w:tc>
        <w:tc>
          <w:tcPr>
            <w:tcW w:w="684"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18"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vAlign w:val="center"/>
          </w:tcPr>
          <w:p>
            <w:pPr>
              <w:jc w:val="both"/>
              <w:rPr>
                <w:rFonts w:ascii="Times New Roman" w:hAnsi="Times New Roman" w:cs="Times New Roman"/>
                <w:color w:val="4A452A" w:themeColor="background2" w:themeShade="40"/>
              </w:rPr>
            </w:pPr>
            <w:r>
              <w:rPr>
                <w:rFonts w:ascii="Times New Roman" w:hAnsi="Times New Roman" w:cs="Times New Roman"/>
                <w:b/>
                <w:bCs/>
                <w:color w:val="4A452A" w:themeColor="background2" w:themeShade="40"/>
              </w:rPr>
              <w:t>ИТОГО:</w:t>
            </w:r>
          </w:p>
        </w:tc>
        <w:tc>
          <w:tcPr>
            <w:tcW w:w="684" w:type="dxa"/>
            <w:vAlign w:val="center"/>
          </w:tcPr>
          <w:p>
            <w:pPr>
              <w:pStyle w:val="7"/>
              <w:tabs>
                <w:tab w:val="left" w:pos="5895"/>
              </w:tabs>
              <w:spacing w:after="0"/>
              <w:jc w:val="center"/>
              <w:rPr>
                <w:b/>
                <w:bCs/>
                <w:color w:val="4A452A" w:themeColor="background2" w:themeShade="40"/>
              </w:rPr>
            </w:pPr>
            <w:r>
              <w:rPr>
                <w:color w:val="4A452A" w:themeColor="background2" w:themeShade="40"/>
              </w:rPr>
              <w:t>21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21</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vAlign w:val="center"/>
          </w:tcPr>
          <w:p>
            <w:pPr>
              <w:jc w:val="both"/>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Учебные недели</w:t>
            </w:r>
          </w:p>
        </w:tc>
        <w:tc>
          <w:tcPr>
            <w:tcW w:w="684" w:type="dxa"/>
            <w:vAlign w:val="center"/>
          </w:tcPr>
          <w:p>
            <w:pPr>
              <w:pStyle w:val="7"/>
              <w:tabs>
                <w:tab w:val="left" w:pos="5895"/>
              </w:tabs>
              <w:spacing w:after="0"/>
              <w:jc w:val="center"/>
              <w:rPr>
                <w:b/>
                <w:bCs/>
                <w:color w:val="4A452A" w:themeColor="background2" w:themeShade="40"/>
              </w:rPr>
            </w:pPr>
            <w:r>
              <w:rPr>
                <w:color w:val="4A452A" w:themeColor="background2" w:themeShade="40"/>
              </w:rPr>
              <w:t>33</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33</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34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34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34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34</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vAlign w:val="center"/>
          </w:tcPr>
          <w:p>
            <w:pPr>
              <w:jc w:val="both"/>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 xml:space="preserve">Всего часов </w:t>
            </w:r>
          </w:p>
        </w:tc>
        <w:tc>
          <w:tcPr>
            <w:tcW w:w="684" w:type="dxa"/>
            <w:vAlign w:val="center"/>
          </w:tcPr>
          <w:p>
            <w:pPr>
              <w:pStyle w:val="7"/>
              <w:tabs>
                <w:tab w:val="left" w:pos="5895"/>
              </w:tabs>
              <w:spacing w:after="0"/>
              <w:jc w:val="center"/>
              <w:rPr>
                <w:b/>
                <w:bCs/>
                <w:color w:val="4A452A" w:themeColor="background2" w:themeShade="40"/>
              </w:rPr>
            </w:pPr>
            <w:r>
              <w:rPr>
                <w:color w:val="4A452A" w:themeColor="background2" w:themeShade="40"/>
              </w:rPr>
              <w:t>693</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693</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782</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782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782</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782</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vAlign w:val="center"/>
          </w:tcPr>
          <w:p>
            <w:pPr>
              <w:pStyle w:val="7"/>
              <w:tabs>
                <w:tab w:val="left" w:pos="5895"/>
              </w:tabs>
              <w:spacing w:after="0"/>
              <w:jc w:val="both"/>
              <w:rPr>
                <w:i/>
                <w:iCs/>
                <w:color w:val="4A452A" w:themeColor="background2" w:themeShade="40"/>
              </w:rPr>
            </w:pPr>
            <w:r>
              <w:rPr>
                <w:rFonts w:eastAsia="Times New Roman"/>
                <w:b/>
                <w:bCs/>
                <w:i/>
                <w:iCs/>
                <w:color w:val="4A452A" w:themeColor="background2" w:themeShade="40"/>
              </w:rPr>
              <w:t xml:space="preserve">Максимально допустимая  недельная нагрузка </w:t>
            </w:r>
          </w:p>
        </w:tc>
        <w:tc>
          <w:tcPr>
            <w:tcW w:w="684" w:type="dxa"/>
            <w:vAlign w:val="center"/>
          </w:tcPr>
          <w:p>
            <w:pPr>
              <w:pStyle w:val="7"/>
              <w:tabs>
                <w:tab w:val="left" w:pos="5895"/>
              </w:tabs>
              <w:spacing w:after="0"/>
              <w:jc w:val="center"/>
              <w:rPr>
                <w:rFonts w:eastAsia="Times New Roman"/>
                <w:b/>
                <w:bCs/>
                <w:i/>
                <w:iCs/>
                <w:color w:val="4A452A" w:themeColor="background2" w:themeShade="40"/>
              </w:rPr>
            </w:pPr>
            <w:r>
              <w:rPr>
                <w:color w:val="4A452A" w:themeColor="background2" w:themeShade="40"/>
              </w:rPr>
              <w:t>21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21</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23</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vAlign w:val="center"/>
          </w:tcPr>
          <w:p>
            <w:pPr>
              <w:rPr>
                <w:rFonts w:ascii="Times New Roman" w:hAnsi="Times New Roman" w:cs="Times New Roman"/>
                <w:color w:val="4A452A" w:themeColor="background2" w:themeShade="40"/>
              </w:rPr>
            </w:pPr>
            <w:r>
              <w:rPr>
                <w:rFonts w:ascii="Times New Roman" w:hAnsi="Times New Roman" w:cs="Times New Roman"/>
                <w:b/>
                <w:bCs/>
                <w:i/>
                <w:iCs/>
                <w:color w:val="4A452A" w:themeColor="background2" w:themeShade="40"/>
              </w:rPr>
              <w:t>Внеурочная деятельность по направлениям развития личности (в том числе, внеурочные курсы по выбору образовательной организации)</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18"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24</w:t>
            </w:r>
          </w:p>
        </w:tc>
      </w:tr>
      <w:bookmarkEnd w:id="3"/>
    </w:tbl>
    <w:p>
      <w:pPr>
        <w:widowControl w:val="0"/>
        <w:autoSpaceDE w:val="0"/>
        <w:autoSpaceDN w:val="0"/>
        <w:adjustRightInd w:val="0"/>
        <w:rPr>
          <w:rFonts w:ascii="Times New Roman" w:hAnsi="Times New Roman" w:eastAsia="Calibri" w:cs="Times New Roman"/>
          <w:color w:val="4A452A" w:themeColor="background2" w:themeShade="40"/>
          <w:sz w:val="28"/>
          <w:szCs w:val="28"/>
        </w:rPr>
      </w:pPr>
      <w:bookmarkStart w:id="4" w:name="_Hlk137633618"/>
    </w:p>
    <w:p>
      <w:pPr>
        <w:widowControl w:val="0"/>
        <w:autoSpaceDE w:val="0"/>
        <w:autoSpaceDN w:val="0"/>
        <w:adjustRightInd w:val="0"/>
        <w:rPr>
          <w:rFonts w:ascii="Times New Roman" w:hAnsi="Times New Roman" w:eastAsia="Calibri" w:cs="Times New Roman"/>
          <w:color w:val="4A452A" w:themeColor="background2" w:themeShade="40"/>
          <w:sz w:val="28"/>
          <w:szCs w:val="28"/>
        </w:rPr>
      </w:pPr>
    </w:p>
    <w:p>
      <w:pPr>
        <w:widowControl w:val="0"/>
        <w:autoSpaceDE w:val="0"/>
        <w:autoSpaceDN w:val="0"/>
        <w:adjustRightInd w:val="0"/>
        <w:rPr>
          <w:rFonts w:ascii="Times New Roman" w:hAnsi="Times New Roman" w:eastAsia="Calibri" w:cs="Times New Roman"/>
          <w:color w:val="4A452A" w:themeColor="background2" w:themeShade="40"/>
          <w:sz w:val="28"/>
          <w:szCs w:val="28"/>
        </w:rPr>
      </w:pPr>
    </w:p>
    <w:p>
      <w:pPr>
        <w:widowControl w:val="0"/>
        <w:autoSpaceDE w:val="0"/>
        <w:autoSpaceDN w:val="0"/>
        <w:adjustRightInd w:val="0"/>
        <w:rPr>
          <w:rFonts w:ascii="Times New Roman" w:hAnsi="Times New Roman" w:eastAsia="Calibri" w:cs="Times New Roman"/>
          <w:color w:val="4A452A" w:themeColor="background2" w:themeShade="40"/>
          <w:sz w:val="28"/>
          <w:szCs w:val="28"/>
        </w:rPr>
      </w:pPr>
    </w:p>
    <w:p>
      <w:pPr>
        <w:widowControl w:val="0"/>
        <w:autoSpaceDE w:val="0"/>
        <w:autoSpaceDN w:val="0"/>
        <w:adjustRightInd w:val="0"/>
        <w:rPr>
          <w:rFonts w:ascii="Times New Roman" w:hAnsi="Times New Roman" w:eastAsia="Calibri" w:cs="Times New Roman"/>
          <w:color w:val="4A452A" w:themeColor="background2" w:themeShade="40"/>
          <w:sz w:val="28"/>
          <w:szCs w:val="28"/>
        </w:rPr>
      </w:pPr>
    </w:p>
    <w:p>
      <w:pPr>
        <w:widowControl w:val="0"/>
        <w:autoSpaceDE w:val="0"/>
        <w:autoSpaceDN w:val="0"/>
        <w:adjustRightInd w:val="0"/>
        <w:rPr>
          <w:rFonts w:ascii="Times New Roman" w:hAnsi="Times New Roman" w:eastAsia="Calibri" w:cs="Times New Roman"/>
          <w:color w:val="4A452A" w:themeColor="background2" w:themeShade="40"/>
          <w:sz w:val="28"/>
          <w:szCs w:val="28"/>
        </w:rPr>
      </w:pPr>
    </w:p>
    <w:p>
      <w:pPr>
        <w:widowControl w:val="0"/>
        <w:autoSpaceDE w:val="0"/>
        <w:autoSpaceDN w:val="0"/>
        <w:adjustRightInd w:val="0"/>
        <w:rPr>
          <w:rFonts w:ascii="Times New Roman" w:hAnsi="Times New Roman" w:cs="Times New Roman"/>
          <w:color w:val="4A452A" w:themeColor="background2" w:themeShade="40"/>
          <w:sz w:val="40"/>
          <w:szCs w:val="40"/>
        </w:rPr>
      </w:pPr>
    </w:p>
    <w:bookmarkEnd w:id="4"/>
    <w:p>
      <w:pPr>
        <w:pStyle w:val="12"/>
        <w:tabs>
          <w:tab w:val="left" w:pos="6237"/>
        </w:tabs>
        <w:ind w:left="1134"/>
        <w:jc w:val="both"/>
        <w:rPr>
          <w:color w:val="4A452A" w:themeColor="background2" w:themeShade="40"/>
          <w:sz w:val="28"/>
          <w:szCs w:val="28"/>
        </w:rPr>
      </w:pPr>
      <w:r>
        <w:rPr>
          <w:color w:val="4A452A" w:themeColor="background2" w:themeShade="40"/>
          <w:sz w:val="26"/>
          <w:szCs w:val="26"/>
        </w:rPr>
        <w:tab/>
      </w:r>
      <w:r>
        <w:rPr>
          <w:color w:val="4A452A" w:themeColor="background2" w:themeShade="40"/>
          <w:sz w:val="28"/>
          <w:szCs w:val="28"/>
        </w:rPr>
        <w:t>УТВЕРЖДЕНО:</w:t>
      </w:r>
    </w:p>
    <w:p>
      <w:pPr>
        <w:pStyle w:val="12"/>
        <w:tabs>
          <w:tab w:val="left" w:pos="6237"/>
        </w:tabs>
        <w:ind w:left="1134"/>
        <w:jc w:val="both"/>
        <w:rPr>
          <w:rFonts w:hint="default"/>
          <w:color w:val="4A452A" w:themeColor="background2" w:themeShade="40"/>
          <w:sz w:val="28"/>
          <w:szCs w:val="28"/>
          <w:lang w:val="ru-RU"/>
        </w:rPr>
      </w:pPr>
      <w:r>
        <w:rPr>
          <w:color w:val="4A452A" w:themeColor="background2" w:themeShade="40"/>
          <w:sz w:val="28"/>
          <w:szCs w:val="28"/>
        </w:rPr>
        <w:tab/>
      </w:r>
      <w:r>
        <w:rPr>
          <w:color w:val="4A452A" w:themeColor="background2" w:themeShade="40"/>
          <w:sz w:val="28"/>
          <w:szCs w:val="28"/>
        </w:rPr>
        <w:t>Директор</w:t>
      </w:r>
      <w:r>
        <w:rPr>
          <w:rFonts w:hint="default"/>
          <w:color w:val="4A452A" w:themeColor="background2" w:themeShade="40"/>
          <w:sz w:val="28"/>
          <w:szCs w:val="28"/>
          <w:lang w:val="ru-RU"/>
        </w:rPr>
        <w:t xml:space="preserve"> бюджетного</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Муниципального</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общеобразовательного </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учреждения «Средняя школа №86</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 xml:space="preserve">                                                                       </w:t>
      </w:r>
      <w:r>
        <w:rPr>
          <w:rFonts w:hint="default"/>
          <w:color w:val="4A452A" w:themeColor="background2" w:themeShade="40"/>
          <w:sz w:val="28"/>
          <w:szCs w:val="28"/>
          <w:lang w:val="ru-RU"/>
        </w:rPr>
        <w:t xml:space="preserve">  </w:t>
      </w:r>
      <w:r>
        <w:rPr>
          <w:color w:val="4A452A" w:themeColor="background2" w:themeShade="40"/>
          <w:sz w:val="28"/>
          <w:szCs w:val="28"/>
        </w:rPr>
        <w:t>города Макеевки»</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_________ Л.М. Касьянова</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p>
    <w:p>
      <w:pPr>
        <w:pStyle w:val="12"/>
        <w:tabs>
          <w:tab w:val="left" w:pos="6237"/>
        </w:tabs>
        <w:ind w:left="1134"/>
        <w:jc w:val="both"/>
        <w:rPr>
          <w:color w:val="4A452A" w:themeColor="background2" w:themeShade="40"/>
          <w:sz w:val="28"/>
          <w:szCs w:val="28"/>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Учебный  план</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основного общего образования</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 xml:space="preserve">Муниципального бюджетного </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общеобразовательного учреждения</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«Средняя школа №86 города Макеевки»</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на 2023-2024 учебный год</w:t>
      </w: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Рассмотрено</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на заседании </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педагогического совета</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(протокол от 24.08.2023 № 7)</w:t>
      </w:r>
    </w:p>
    <w:p>
      <w:pPr>
        <w:tabs>
          <w:tab w:val="left" w:pos="5387"/>
        </w:tabs>
        <w:spacing w:line="360" w:lineRule="auto"/>
        <w:ind w:left="1134"/>
        <w:jc w:val="center"/>
        <w:rPr>
          <w:rStyle w:val="21"/>
          <w:b/>
          <w:color w:val="4A452A" w:themeColor="background2" w:themeShade="40"/>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tabs>
          <w:tab w:val="left" w:pos="4500"/>
          <w:tab w:val="left" w:pos="9180"/>
          <w:tab w:val="left" w:pos="9360"/>
        </w:tabs>
        <w:spacing w:after="240"/>
        <w:ind w:left="1134"/>
        <w:jc w:val="center"/>
        <w:rPr>
          <w:rFonts w:ascii="Times New Roman" w:hAnsi="Times New Roman" w:eastAsia="Calibri" w:cs="Times New Roman"/>
          <w:b/>
          <w:color w:val="4A452A" w:themeColor="background2" w:themeShade="40"/>
          <w:sz w:val="28"/>
          <w:szCs w:val="28"/>
          <w:lang w:eastAsia="en-US"/>
        </w:rPr>
      </w:pPr>
      <w:r>
        <w:rPr>
          <w:rFonts w:ascii="Times New Roman" w:hAnsi="Times New Roman" w:eastAsia="Calibri" w:cs="Times New Roman"/>
          <w:b/>
          <w:color w:val="4A452A" w:themeColor="background2" w:themeShade="40"/>
          <w:sz w:val="28"/>
          <w:szCs w:val="28"/>
          <w:lang w:eastAsia="en-US"/>
        </w:rPr>
        <w:t>ПОЯСНИТЕЛЬНАЯ ЗАПИСКА</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Учебный план основного общего образования (далее ООО)  </w:t>
      </w:r>
      <w:r>
        <w:rPr>
          <w:rFonts w:hint="default" w:ascii="Times New Roman" w:hAnsi="Times New Roman" w:cs="Times New Roman"/>
          <w:color w:val="4A452A" w:themeColor="background2" w:themeShade="40"/>
          <w:spacing w:val="-2"/>
          <w:kern w:val="2"/>
          <w:sz w:val="28"/>
          <w:szCs w:val="28"/>
          <w:lang w:val="ru-RU"/>
        </w:rPr>
        <w:t xml:space="preserve">               </w:t>
      </w:r>
      <w:r>
        <w:rPr>
          <w:rFonts w:ascii="Times New Roman" w:hAnsi="Times New Roman" w:cs="Times New Roman"/>
          <w:color w:val="4A452A" w:themeColor="background2" w:themeShade="40"/>
          <w:spacing w:val="-2"/>
          <w:kern w:val="2"/>
          <w:sz w:val="28"/>
          <w:szCs w:val="28"/>
        </w:rPr>
        <w:t>МБОУ «СШ № 86»</w:t>
      </w:r>
    </w:p>
    <w:p>
      <w:pPr>
        <w:pStyle w:val="12"/>
        <w:numPr>
          <w:ilvl w:val="0"/>
          <w:numId w:val="1"/>
        </w:numPr>
        <w:ind w:left="1134" w:firstLine="709"/>
        <w:jc w:val="both"/>
        <w:rPr>
          <w:color w:val="4A452A" w:themeColor="background2" w:themeShade="40"/>
          <w:spacing w:val="-2"/>
          <w:kern w:val="2"/>
          <w:sz w:val="28"/>
          <w:szCs w:val="28"/>
        </w:rPr>
      </w:pPr>
      <w:r>
        <w:rPr>
          <w:color w:val="4A452A" w:themeColor="background2" w:themeShade="40"/>
          <w:spacing w:val="-2"/>
          <w:kern w:val="2"/>
          <w:sz w:val="28"/>
          <w:szCs w:val="28"/>
        </w:rPr>
        <w:t xml:space="preserve">составлен в соответствии с ФОП ООО, утвержденной приказом  </w:t>
      </w:r>
      <w:r>
        <w:rPr>
          <w:rStyle w:val="18"/>
          <w:rFonts w:asciiTheme="majorBidi" w:hAnsiTheme="majorBidi" w:cstheme="majorBidi"/>
          <w:color w:val="4A452A" w:themeColor="background2" w:themeShade="40"/>
          <w:sz w:val="28"/>
          <w:szCs w:val="28"/>
        </w:rPr>
        <w:t>Министерства просвещения Российской Федерации от 18.05.2023 № 370 «Об утверждении федеральной образовательной программы основного общего образования»</w:t>
      </w:r>
      <w:r>
        <w:rPr>
          <w:color w:val="4A452A" w:themeColor="background2" w:themeShade="40"/>
          <w:spacing w:val="-2"/>
          <w:kern w:val="2"/>
          <w:sz w:val="28"/>
          <w:szCs w:val="28"/>
        </w:rPr>
        <w:t xml:space="preserve"> (вариант 1 для образовательных организаций, в которых обучение ведется на русском языке с 5-дневной учебной нагрузкой);</w:t>
      </w:r>
    </w:p>
    <w:p>
      <w:pPr>
        <w:pStyle w:val="12"/>
        <w:numPr>
          <w:ilvl w:val="0"/>
          <w:numId w:val="1"/>
        </w:numPr>
        <w:ind w:left="1134" w:firstLine="709"/>
        <w:jc w:val="both"/>
        <w:rPr>
          <w:color w:val="4A452A" w:themeColor="background2" w:themeShade="40"/>
          <w:spacing w:val="-2"/>
          <w:kern w:val="2"/>
          <w:sz w:val="28"/>
          <w:szCs w:val="28"/>
        </w:rPr>
      </w:pPr>
      <w:r>
        <w:rPr>
          <w:color w:val="4A452A" w:themeColor="background2" w:themeShade="40"/>
          <w:spacing w:val="-2"/>
          <w:kern w:val="2"/>
          <w:sz w:val="28"/>
          <w:szCs w:val="28"/>
        </w:rPr>
        <w:t xml:space="preserve">обеспечивает реализацию ФГОС ООО </w:t>
      </w:r>
      <w:r>
        <w:rPr>
          <w:rStyle w:val="18"/>
          <w:rFonts w:asciiTheme="majorBidi" w:hAnsiTheme="majorBidi" w:cstheme="majorBidi"/>
          <w:color w:val="4A452A" w:themeColor="background2" w:themeShade="40"/>
          <w:sz w:val="28"/>
          <w:szCs w:val="28"/>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Pr>
          <w:color w:val="4A452A" w:themeColor="background2" w:themeShade="40"/>
          <w:spacing w:val="-2"/>
          <w:kern w:val="2"/>
          <w:sz w:val="28"/>
          <w:szCs w:val="28"/>
        </w:rPr>
        <w:t>, ФОП ООО;</w:t>
      </w:r>
    </w:p>
    <w:p>
      <w:pPr>
        <w:numPr>
          <w:ilvl w:val="0"/>
          <w:numId w:val="8"/>
        </w:numPr>
        <w:spacing w:after="200"/>
        <w:ind w:left="1134" w:firstLine="709"/>
        <w:contextualSpacing/>
        <w:jc w:val="both"/>
        <w:rPr>
          <w:rFonts w:ascii="Times New Roman" w:hAnsi="Times New Roman" w:eastAsia="Calibri" w:cs="Times New Roman"/>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pPr>
        <w:tabs>
          <w:tab w:val="left" w:pos="993"/>
          <w:tab w:val="left" w:pos="4500"/>
          <w:tab w:val="left" w:pos="9180"/>
          <w:tab w:val="left" w:pos="9360"/>
        </w:tabs>
        <w:spacing w:after="200"/>
        <w:ind w:left="1843"/>
        <w:contextualSpacing/>
        <w:jc w:val="both"/>
        <w:rPr>
          <w:rFonts w:ascii="Times New Roman" w:hAnsi="Times New Roman" w:eastAsia="Calibri" w:cs="Times New Roman"/>
          <w:color w:val="4A452A" w:themeColor="background2" w:themeShade="40"/>
          <w:sz w:val="28"/>
          <w:szCs w:val="28"/>
        </w:rPr>
      </w:pPr>
      <w:r>
        <w:rPr>
          <w:rFonts w:ascii="Times New Roman" w:hAnsi="Times New Roman" w:eastAsia="Calibri" w:cs="Times New Roman"/>
          <w:color w:val="4A452A" w:themeColor="background2" w:themeShade="40"/>
          <w:sz w:val="28"/>
          <w:szCs w:val="28"/>
        </w:rPr>
        <w:t>- фиксирует максимальный объем учебной нагрузки обучающихся и максимальную нагрузку с учётом деления классов на группы;</w:t>
      </w:r>
    </w:p>
    <w:p>
      <w:pPr>
        <w:tabs>
          <w:tab w:val="left" w:pos="993"/>
          <w:tab w:val="left" w:pos="4500"/>
          <w:tab w:val="left" w:pos="9180"/>
          <w:tab w:val="left" w:pos="9360"/>
        </w:tabs>
        <w:spacing w:after="200"/>
        <w:ind w:left="1843"/>
        <w:contextualSpacing/>
        <w:jc w:val="both"/>
        <w:rPr>
          <w:rFonts w:ascii="Times New Roman" w:hAnsi="Times New Roman" w:eastAsia="Calibri" w:cs="Times New Roman"/>
          <w:color w:val="4A452A" w:themeColor="background2" w:themeShade="40"/>
          <w:sz w:val="28"/>
          <w:szCs w:val="28"/>
        </w:rPr>
      </w:pPr>
      <w:r>
        <w:rPr>
          <w:rFonts w:ascii="Times New Roman" w:hAnsi="Times New Roman" w:eastAsia="Calibri" w:cs="Times New Roman"/>
          <w:color w:val="4A452A" w:themeColor="background2" w:themeShade="40"/>
          <w:sz w:val="28"/>
          <w:szCs w:val="28"/>
        </w:rPr>
        <w:t>- определяет (регламентирует) перечень учебных предметов, учебных курсов, учебных модулей и время, отводимое на их освоение и организацию;</w:t>
      </w:r>
    </w:p>
    <w:p>
      <w:pPr>
        <w:tabs>
          <w:tab w:val="left" w:pos="993"/>
          <w:tab w:val="left" w:pos="4500"/>
          <w:tab w:val="left" w:pos="9180"/>
          <w:tab w:val="left" w:pos="9360"/>
        </w:tabs>
        <w:spacing w:after="200"/>
        <w:ind w:left="1843"/>
        <w:contextualSpacing/>
        <w:jc w:val="both"/>
        <w:rPr>
          <w:rFonts w:ascii="Times New Roman" w:hAnsi="Times New Roman" w:eastAsia="Calibri" w:cs="Times New Roman"/>
          <w:color w:val="4A452A" w:themeColor="background2" w:themeShade="40"/>
          <w:sz w:val="28"/>
          <w:szCs w:val="28"/>
        </w:rPr>
      </w:pPr>
      <w:r>
        <w:rPr>
          <w:rFonts w:ascii="Times New Roman" w:hAnsi="Times New Roman" w:eastAsia="Calibri" w:cs="Times New Roman"/>
          <w:color w:val="4A452A" w:themeColor="background2" w:themeShade="40"/>
          <w:sz w:val="28"/>
          <w:szCs w:val="28"/>
        </w:rPr>
        <w:t>- 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pPr>
        <w:tabs>
          <w:tab w:val="left" w:pos="993"/>
          <w:tab w:val="left" w:pos="4500"/>
          <w:tab w:val="left" w:pos="9180"/>
          <w:tab w:val="left" w:pos="9360"/>
        </w:tabs>
        <w:ind w:left="1134" w:firstLine="709"/>
        <w:contextualSpacing/>
        <w:jc w:val="both"/>
        <w:rPr>
          <w:rFonts w:ascii="Times New Roman" w:hAnsi="Times New Roman" w:eastAsia="Calibri" w:cs="Times New Roman"/>
          <w:color w:val="4A452A" w:themeColor="background2" w:themeShade="40"/>
          <w:sz w:val="28"/>
          <w:szCs w:val="28"/>
        </w:rPr>
      </w:pPr>
      <w:r>
        <w:rPr>
          <w:rFonts w:ascii="Times New Roman" w:hAnsi="Times New Roman" w:eastAsia="Calibri" w:cs="Times New Roman"/>
          <w:color w:val="4A452A" w:themeColor="background2" w:themeShade="40"/>
          <w:sz w:val="28"/>
          <w:szCs w:val="28"/>
        </w:rPr>
        <w:t>Учебный план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pPr>
        <w:tabs>
          <w:tab w:val="left" w:pos="993"/>
          <w:tab w:val="left" w:pos="4500"/>
          <w:tab w:val="left" w:pos="9180"/>
          <w:tab w:val="left" w:pos="9360"/>
        </w:tabs>
        <w:ind w:left="1134" w:firstLine="709"/>
        <w:contextualSpacing/>
        <w:jc w:val="both"/>
        <w:rPr>
          <w:rFonts w:ascii="Times New Roman" w:hAnsi="Times New Roman" w:eastAsia="Calibri" w:cs="Times New Roman"/>
          <w:color w:val="4A452A" w:themeColor="background2" w:themeShade="40"/>
          <w:sz w:val="28"/>
          <w:szCs w:val="28"/>
        </w:rPr>
      </w:pPr>
      <w:r>
        <w:rPr>
          <w:rFonts w:ascii="Times New Roman" w:hAnsi="Times New Roman" w:eastAsia="Calibri" w:cs="Times New Roman"/>
          <w:color w:val="4A452A" w:themeColor="background2" w:themeShade="40"/>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pPr>
        <w:spacing w:after="240"/>
        <w:ind w:left="1134" w:firstLine="709"/>
        <w:jc w:val="both"/>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z w:val="28"/>
          <w:szCs w:val="28"/>
          <w:lang w:eastAsia="en-US"/>
        </w:rPr>
        <w:t xml:space="preserve">   </w:t>
      </w:r>
      <w:r>
        <w:rPr>
          <w:rFonts w:ascii="Times New Roman" w:hAnsi="Times New Roman" w:eastAsia="Calibri" w:cs="Times New Roman"/>
          <w:color w:val="4A452A" w:themeColor="background2" w:themeShade="40"/>
          <w:spacing w:val="-2"/>
          <w:kern w:val="2"/>
          <w:sz w:val="28"/>
          <w:szCs w:val="28"/>
          <w:lang w:eastAsia="en-US"/>
        </w:rPr>
        <w:t>Образовательная деятельность при реализации ООП ООО учитывает требования стандарта и СанПиН 1.2.3685-21</w:t>
      </w:r>
    </w:p>
    <w:p>
      <w:pPr>
        <w:spacing w:after="240"/>
        <w:ind w:left="1134" w:firstLine="709"/>
        <w:rPr>
          <w:rFonts w:ascii="Times New Roman" w:hAnsi="Times New Roman" w:eastAsia="Calibri" w:cs="Times New Roman"/>
          <w:color w:val="4A452A" w:themeColor="background2" w:themeShade="40"/>
          <w:spacing w:val="-2"/>
          <w:kern w:val="2"/>
          <w:sz w:val="28"/>
          <w:szCs w:val="28"/>
          <w:lang w:eastAsia="en-US"/>
        </w:rPr>
      </w:pPr>
    </w:p>
    <w:p>
      <w:pPr>
        <w:spacing w:after="240"/>
        <w:ind w:left="1134" w:firstLine="709"/>
        <w:rPr>
          <w:rFonts w:ascii="Times New Roman" w:hAnsi="Times New Roman" w:eastAsia="Calibri" w:cs="Times New Roman"/>
          <w:color w:val="4A452A" w:themeColor="background2" w:themeShade="40"/>
          <w:spacing w:val="-2"/>
          <w:kern w:val="2"/>
          <w:sz w:val="28"/>
          <w:szCs w:val="28"/>
          <w:lang w:eastAsia="en-US"/>
        </w:rPr>
      </w:pPr>
    </w:p>
    <w:p>
      <w:pPr>
        <w:spacing w:after="240"/>
        <w:ind w:left="1134" w:firstLine="709"/>
        <w:rPr>
          <w:rFonts w:ascii="Times New Roman" w:hAnsi="Times New Roman" w:eastAsia="Calibri" w:cs="Times New Roman"/>
          <w:color w:val="4A452A" w:themeColor="background2" w:themeShade="40"/>
          <w:spacing w:val="-2"/>
          <w:kern w:val="2"/>
          <w:sz w:val="28"/>
          <w:szCs w:val="28"/>
          <w:lang w:eastAsia="en-US"/>
        </w:rPr>
      </w:pPr>
    </w:p>
    <w:tbl>
      <w:tblPr>
        <w:tblStyle w:val="9"/>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0"/>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Pr>
          <w:p>
            <w:pPr>
              <w:rPr>
                <w:rFonts w:ascii="Times New Roman" w:hAnsi="Times New Roman" w:eastAsia="Calibri" w:cs="Times New Roman"/>
                <w:bCs/>
                <w:color w:val="4A452A" w:themeColor="background2" w:themeShade="40"/>
                <w:spacing w:val="-2"/>
                <w:kern w:val="2"/>
                <w:sz w:val="28"/>
                <w:szCs w:val="28"/>
                <w:lang w:eastAsia="en-US"/>
              </w:rPr>
            </w:pPr>
            <w:r>
              <w:rPr>
                <w:rFonts w:ascii="Times New Roman" w:hAnsi="Times New Roman" w:eastAsia="Calibri" w:cs="Times New Roman"/>
                <w:bCs/>
                <w:color w:val="4A452A" w:themeColor="background2" w:themeShade="40"/>
                <w:spacing w:val="-2"/>
                <w:kern w:val="2"/>
                <w:sz w:val="28"/>
                <w:szCs w:val="28"/>
                <w:lang w:eastAsia="en-US"/>
              </w:rPr>
              <w:t>Продолжительность учебного года</w:t>
            </w:r>
          </w:p>
        </w:tc>
        <w:tc>
          <w:tcPr>
            <w:tcW w:w="2551" w:type="dxa"/>
          </w:tcPr>
          <w:p>
            <w:pPr>
              <w:rPr>
                <w:rFonts w:ascii="Times New Roman" w:hAnsi="Times New Roman" w:eastAsia="Calibri" w:cs="Times New Roman"/>
                <w:bCs/>
                <w:color w:val="4A452A" w:themeColor="background2" w:themeShade="40"/>
                <w:spacing w:val="-2"/>
                <w:kern w:val="2"/>
                <w:sz w:val="28"/>
                <w:szCs w:val="28"/>
                <w:lang w:eastAsia="en-US"/>
              </w:rPr>
            </w:pPr>
            <w:r>
              <w:rPr>
                <w:rFonts w:ascii="Times New Roman" w:hAnsi="Times New Roman" w:eastAsia="Calibri" w:cs="Times New Roman"/>
                <w:bCs/>
                <w:color w:val="4A452A" w:themeColor="background2" w:themeShade="40"/>
                <w:spacing w:val="-2"/>
                <w:kern w:val="2"/>
                <w:sz w:val="28"/>
                <w:szCs w:val="28"/>
                <w:lang w:eastAsia="en-US"/>
              </w:rPr>
              <w:t>5-9 классы</w:t>
            </w:r>
          </w:p>
        </w:tc>
        <w:tc>
          <w:tcPr>
            <w:tcW w:w="2694" w:type="dxa"/>
          </w:tcPr>
          <w:p>
            <w:pPr>
              <w:ind w:left="1134"/>
              <w:rPr>
                <w:rFonts w:ascii="Times New Roman" w:hAnsi="Times New Roman" w:eastAsia="Calibri" w:cs="Times New Roman"/>
                <w:bCs/>
                <w:color w:val="4A452A" w:themeColor="background2" w:themeShade="40"/>
                <w:spacing w:val="-2"/>
                <w:kern w:val="2"/>
                <w:sz w:val="28"/>
                <w:szCs w:val="28"/>
                <w:lang w:eastAsia="en-US"/>
              </w:rPr>
            </w:pPr>
            <w:r>
              <w:rPr>
                <w:rFonts w:ascii="Times New Roman" w:hAnsi="Times New Roman" w:eastAsia="Calibri" w:cs="Times New Roman"/>
                <w:bCs/>
                <w:color w:val="4A452A" w:themeColor="background2" w:themeShade="40"/>
                <w:spacing w:val="-2"/>
                <w:kern w:val="2"/>
                <w:sz w:val="28"/>
                <w:szCs w:val="28"/>
                <w:lang w:eastAsia="en-US"/>
              </w:rPr>
              <w:t>34 учебные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Merge w:val="restart"/>
          </w:tcPr>
          <w:p>
            <w:pPr>
              <w:rPr>
                <w:rFonts w:ascii="Times New Roman" w:hAnsi="Times New Roman" w:eastAsia="Calibri" w:cs="Times New Roman"/>
                <w:bCs/>
                <w:color w:val="4A452A" w:themeColor="background2" w:themeShade="40"/>
                <w:spacing w:val="-2"/>
                <w:kern w:val="2"/>
                <w:sz w:val="28"/>
                <w:szCs w:val="28"/>
                <w:lang w:eastAsia="en-US"/>
              </w:rPr>
            </w:pPr>
            <w:r>
              <w:rPr>
                <w:rFonts w:ascii="Times New Roman" w:hAnsi="Times New Roman" w:eastAsia="Calibri" w:cs="Times New Roman"/>
                <w:bCs/>
                <w:color w:val="4A452A" w:themeColor="background2" w:themeShade="40"/>
                <w:spacing w:val="-2"/>
                <w:kern w:val="2"/>
                <w:sz w:val="28"/>
                <w:szCs w:val="28"/>
                <w:lang w:eastAsia="en-US"/>
              </w:rPr>
              <w:t>Учебная нагрузка при 5-дневной учебной неделе, не более</w:t>
            </w: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5 класс</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29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Merge w:val="continue"/>
          </w:tcPr>
          <w:p>
            <w:pPr>
              <w:ind w:left="1134" w:firstLine="709"/>
              <w:rPr>
                <w:rFonts w:ascii="Times New Roman" w:hAnsi="Times New Roman" w:eastAsia="Calibri" w:cs="Times New Roman"/>
                <w:bCs/>
                <w:color w:val="4A452A" w:themeColor="background2" w:themeShade="40"/>
                <w:spacing w:val="-2"/>
                <w:kern w:val="2"/>
                <w:sz w:val="28"/>
                <w:szCs w:val="28"/>
                <w:lang w:eastAsia="en-US"/>
              </w:rPr>
            </w:pP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6 класс</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30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140" w:type="dxa"/>
            <w:vMerge w:val="continue"/>
          </w:tcPr>
          <w:p>
            <w:pPr>
              <w:ind w:left="1134" w:firstLine="709"/>
              <w:rPr>
                <w:rFonts w:ascii="Times New Roman" w:hAnsi="Times New Roman" w:eastAsia="Calibri" w:cs="Times New Roman"/>
                <w:bCs/>
                <w:color w:val="4A452A" w:themeColor="background2" w:themeShade="40"/>
                <w:spacing w:val="-2"/>
                <w:kern w:val="2"/>
                <w:sz w:val="28"/>
                <w:szCs w:val="28"/>
                <w:lang w:eastAsia="en-US"/>
              </w:rPr>
            </w:pP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7 класс</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32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140" w:type="dxa"/>
            <w:vMerge w:val="continue"/>
          </w:tcPr>
          <w:p>
            <w:pPr>
              <w:ind w:left="1134" w:firstLine="709"/>
              <w:rPr>
                <w:rFonts w:ascii="Times New Roman" w:hAnsi="Times New Roman" w:eastAsia="Calibri" w:cs="Times New Roman"/>
                <w:bCs/>
                <w:color w:val="4A452A" w:themeColor="background2" w:themeShade="40"/>
                <w:spacing w:val="-2"/>
                <w:kern w:val="2"/>
                <w:sz w:val="28"/>
                <w:szCs w:val="28"/>
                <w:lang w:eastAsia="en-US"/>
              </w:rPr>
            </w:pP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8-9 классы</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33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Pr>
          <w:p>
            <w:pPr>
              <w:rPr>
                <w:rFonts w:ascii="Times New Roman" w:hAnsi="Times New Roman" w:eastAsia="Calibri" w:cs="Times New Roman"/>
                <w:bCs/>
                <w:color w:val="4A452A" w:themeColor="background2" w:themeShade="40"/>
                <w:spacing w:val="-2"/>
                <w:kern w:val="2"/>
                <w:sz w:val="28"/>
                <w:szCs w:val="28"/>
                <w:lang w:eastAsia="en-US"/>
              </w:rPr>
            </w:pPr>
            <w:r>
              <w:rPr>
                <w:rFonts w:ascii="Times New Roman" w:hAnsi="Times New Roman" w:eastAsia="Calibri" w:cs="Times New Roman"/>
                <w:bCs/>
                <w:color w:val="4A452A" w:themeColor="background2" w:themeShade="40"/>
                <w:spacing w:val="-2"/>
                <w:kern w:val="2"/>
                <w:sz w:val="28"/>
                <w:szCs w:val="28"/>
                <w:lang w:eastAsia="en-US"/>
              </w:rPr>
              <w:t>Продолжительность учебного занятия для обучающихся, не более</w:t>
            </w: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5-9 класс</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 xml:space="preserve">45 минут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Merge w:val="restart"/>
          </w:tcPr>
          <w:p>
            <w:pPr>
              <w:rPr>
                <w:rFonts w:ascii="Times New Roman" w:hAnsi="Times New Roman" w:eastAsia="Calibri" w:cs="Times New Roman"/>
                <w:bCs/>
                <w:color w:val="4A452A" w:themeColor="background2" w:themeShade="40"/>
                <w:spacing w:val="-2"/>
                <w:kern w:val="2"/>
                <w:sz w:val="28"/>
                <w:szCs w:val="28"/>
                <w:lang w:eastAsia="en-US"/>
              </w:rPr>
            </w:pPr>
            <w:r>
              <w:rPr>
                <w:rFonts w:ascii="Times New Roman" w:hAnsi="Times New Roman" w:eastAsia="Calibri" w:cs="Times New Roman"/>
                <w:bCs/>
                <w:color w:val="4A452A" w:themeColor="background2" w:themeShade="40"/>
                <w:spacing w:val="-2"/>
                <w:kern w:val="2"/>
                <w:sz w:val="28"/>
                <w:szCs w:val="28"/>
                <w:lang w:eastAsia="en-US"/>
              </w:rPr>
              <w:t>Продолжительность выполнения домашнего задания, не более</w:t>
            </w: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5 классы</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Merge w:val="continue"/>
          </w:tcPr>
          <w:p>
            <w:pPr>
              <w:ind w:left="1134" w:firstLine="709"/>
              <w:rPr>
                <w:rFonts w:ascii="Times New Roman" w:hAnsi="Times New Roman" w:eastAsia="Calibri" w:cs="Times New Roman"/>
                <w:bCs/>
                <w:color w:val="4A452A" w:themeColor="background2" w:themeShade="40"/>
                <w:spacing w:val="-2"/>
                <w:kern w:val="2"/>
                <w:sz w:val="28"/>
                <w:szCs w:val="28"/>
                <w:lang w:eastAsia="en-US"/>
              </w:rPr>
            </w:pP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6-8 классы</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2,5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Merge w:val="continue"/>
          </w:tcPr>
          <w:p>
            <w:pPr>
              <w:ind w:left="1134" w:firstLine="709"/>
              <w:rPr>
                <w:rFonts w:ascii="Times New Roman" w:hAnsi="Times New Roman" w:eastAsia="Calibri" w:cs="Times New Roman"/>
                <w:bCs/>
                <w:color w:val="4A452A" w:themeColor="background2" w:themeShade="40"/>
                <w:spacing w:val="-2"/>
                <w:kern w:val="2"/>
                <w:sz w:val="28"/>
                <w:szCs w:val="28"/>
                <w:lang w:eastAsia="en-US"/>
              </w:rPr>
            </w:pP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9 классы</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3,5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Merge w:val="restart"/>
          </w:tcPr>
          <w:p>
            <w:pPr>
              <w:rPr>
                <w:rFonts w:ascii="Times New Roman" w:hAnsi="Times New Roman" w:eastAsia="Calibri" w:cs="Times New Roman"/>
                <w:bCs/>
                <w:color w:val="4A452A" w:themeColor="background2" w:themeShade="40"/>
                <w:spacing w:val="-2"/>
                <w:kern w:val="2"/>
                <w:sz w:val="28"/>
                <w:szCs w:val="28"/>
                <w:lang w:eastAsia="en-US"/>
              </w:rPr>
            </w:pPr>
            <w:r>
              <w:rPr>
                <w:rFonts w:ascii="Times New Roman" w:hAnsi="Times New Roman" w:eastAsia="Calibri" w:cs="Times New Roman"/>
                <w:bCs/>
                <w:color w:val="4A452A" w:themeColor="background2" w:themeShade="40"/>
                <w:spacing w:val="-2"/>
                <w:kern w:val="2"/>
                <w:sz w:val="28"/>
                <w:szCs w:val="28"/>
                <w:lang w:eastAsia="en-US"/>
              </w:rPr>
              <w:t>Учебная нагрузка</w:t>
            </w: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5-6 классы</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6 уроков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Merge w:val="continue"/>
          </w:tcPr>
          <w:p>
            <w:pPr>
              <w:ind w:left="1134" w:firstLine="709"/>
              <w:rPr>
                <w:rFonts w:ascii="Times New Roman" w:hAnsi="Times New Roman" w:eastAsia="Calibri" w:cs="Times New Roman"/>
                <w:b/>
                <w:color w:val="4A452A" w:themeColor="background2" w:themeShade="40"/>
                <w:spacing w:val="-2"/>
                <w:kern w:val="2"/>
                <w:sz w:val="28"/>
                <w:szCs w:val="28"/>
                <w:lang w:eastAsia="en-US"/>
              </w:rPr>
            </w:pPr>
          </w:p>
        </w:tc>
        <w:tc>
          <w:tcPr>
            <w:tcW w:w="2551" w:type="dxa"/>
          </w:tcPr>
          <w:p>
            <w:pPr>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7-9 классы</w:t>
            </w:r>
          </w:p>
        </w:tc>
        <w:tc>
          <w:tcPr>
            <w:tcW w:w="2694" w:type="dxa"/>
          </w:tcPr>
          <w:p>
            <w:pPr>
              <w:ind w:left="1134"/>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не более 7 уроков</w:t>
            </w:r>
          </w:p>
        </w:tc>
      </w:tr>
    </w:tbl>
    <w:p>
      <w:pPr>
        <w:tabs>
          <w:tab w:val="left" w:pos="4500"/>
          <w:tab w:val="left" w:pos="9180"/>
          <w:tab w:val="left" w:pos="9360"/>
        </w:tabs>
        <w:spacing w:before="240"/>
        <w:ind w:left="1134" w:firstLine="709"/>
        <w:contextualSpacing/>
        <w:rPr>
          <w:rFonts w:ascii="Times New Roman" w:hAnsi="Times New Roman" w:eastAsia="Calibri" w:cs="Times New Roman"/>
          <w:color w:val="4A452A" w:themeColor="background2" w:themeShade="40"/>
          <w:sz w:val="16"/>
          <w:szCs w:val="16"/>
          <w:lang w:eastAsia="en-US"/>
        </w:rPr>
      </w:pPr>
    </w:p>
    <w:p>
      <w:pPr>
        <w:tabs>
          <w:tab w:val="left" w:pos="4500"/>
          <w:tab w:val="left" w:pos="9180"/>
          <w:tab w:val="left" w:pos="9360"/>
        </w:tabs>
        <w:spacing w:before="240"/>
        <w:ind w:left="1134" w:firstLine="709"/>
        <w:contextualSpacing/>
        <w:jc w:val="both"/>
        <w:rPr>
          <w:rFonts w:ascii="Times New Roman" w:hAnsi="Times New Roman" w:eastAsia="Calibri" w:cs="Times New Roman"/>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Общий объем аудиторной нагрузки обучающихся за 5 лет не может составлять менее 5058 академических часов и более 5848 академических часов.</w:t>
      </w:r>
    </w:p>
    <w:p>
      <w:pPr>
        <w:spacing w:line="276" w:lineRule="auto"/>
        <w:ind w:left="1134" w:firstLine="567"/>
        <w:jc w:val="both"/>
        <w:rPr>
          <w:rStyle w:val="18"/>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pPr>
        <w:spacing w:line="276" w:lineRule="auto"/>
        <w:ind w:left="1134" w:firstLine="567"/>
        <w:jc w:val="both"/>
        <w:rPr>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Pr>
          <w:rFonts w:asciiTheme="majorBidi" w:hAnsiTheme="majorBidi" w:cstheme="majorBidi"/>
          <w:color w:val="4A452A" w:themeColor="background2" w:themeShade="40"/>
          <w:sz w:val="28"/>
          <w:szCs w:val="28"/>
        </w:rPr>
        <w:t>45</w:t>
      </w:r>
      <w:r>
        <w:rPr>
          <w:rStyle w:val="18"/>
          <w:rFonts w:asciiTheme="majorBidi" w:hAnsiTheme="majorBidi" w:cstheme="majorBidi"/>
          <w:color w:val="4A452A" w:themeColor="background2" w:themeShade="40"/>
          <w:sz w:val="28"/>
          <w:szCs w:val="28"/>
        </w:rPr>
        <w:t xml:space="preserve"> минут.</w:t>
      </w:r>
    </w:p>
    <w:p>
      <w:pPr>
        <w:pStyle w:val="20"/>
        <w:shd w:val="clear" w:color="auto" w:fill="auto"/>
        <w:tabs>
          <w:tab w:val="left" w:pos="1459"/>
        </w:tabs>
        <w:spacing w:line="240" w:lineRule="auto"/>
        <w:ind w:left="1134" w:firstLine="851"/>
        <w:jc w:val="both"/>
        <w:rPr>
          <w:rFonts w:ascii="Times New Roman" w:hAnsi="Times New Roman" w:eastAsia="Calibri" w:cs="Times New Roman"/>
          <w:color w:val="4A452A" w:themeColor="background2" w:themeShade="40"/>
        </w:rPr>
      </w:pPr>
      <w:r>
        <w:rPr>
          <w:rFonts w:ascii="Times New Roman" w:hAnsi="Times New Roman" w:eastAsia="Calibri" w:cs="Times New Roman"/>
          <w:color w:val="4A452A" w:themeColor="background2" w:themeShade="40"/>
        </w:rPr>
        <w:t xml:space="preserve">Продолжительность перемен  по 10, 15 и  20 минут. Перемены по 20 минут после 2-го и 3-го уроков для организации приёма пищи учащихся. </w:t>
      </w:r>
    </w:p>
    <w:p>
      <w:pPr>
        <w:pStyle w:val="20"/>
        <w:shd w:val="clear" w:color="auto" w:fill="auto"/>
        <w:tabs>
          <w:tab w:val="left" w:pos="1459"/>
        </w:tabs>
        <w:spacing w:line="240" w:lineRule="auto"/>
        <w:ind w:firstLine="0"/>
        <w:jc w:val="center"/>
        <w:rPr>
          <w:rFonts w:ascii="Times New Roman" w:hAnsi="Times New Roman" w:cs="Times New Roman"/>
          <w:color w:val="4A452A" w:themeColor="background2" w:themeShade="40"/>
        </w:rPr>
      </w:pPr>
    </w:p>
    <w:p>
      <w:pPr>
        <w:pStyle w:val="20"/>
        <w:shd w:val="clear" w:color="auto" w:fill="auto"/>
        <w:tabs>
          <w:tab w:val="left" w:pos="1459"/>
        </w:tabs>
        <w:spacing w:line="240" w:lineRule="auto"/>
        <w:ind w:firstLine="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Расписание звонков 5-11-х классов </w:t>
      </w:r>
    </w:p>
    <w:p>
      <w:pPr>
        <w:pStyle w:val="20"/>
        <w:shd w:val="clear" w:color="auto" w:fill="auto"/>
        <w:tabs>
          <w:tab w:val="left" w:pos="1459"/>
        </w:tabs>
        <w:spacing w:line="240" w:lineRule="auto"/>
        <w:ind w:firstLine="0"/>
        <w:jc w:val="center"/>
        <w:rPr>
          <w:rFonts w:ascii="Times New Roman" w:hAnsi="Times New Roman" w:cs="Times New Roman"/>
          <w:color w:val="4A452A" w:themeColor="background2" w:themeShade="40"/>
        </w:rPr>
      </w:pPr>
    </w:p>
    <w:tbl>
      <w:tblPr>
        <w:tblStyle w:val="3"/>
        <w:tblpPr w:leftFromText="180" w:rightFromText="180" w:vertAnchor="text" w:tblpX="1023"/>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881"/>
        <w:gridCol w:w="2268"/>
        <w:gridCol w:w="2268"/>
        <w:gridCol w:w="196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single" w:color="000000" w:sz="8" w:space="0"/>
              <w:left w:val="single" w:color="000000" w:sz="8" w:space="0"/>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w:t>
            </w:r>
          </w:p>
        </w:tc>
        <w:tc>
          <w:tcPr>
            <w:tcW w:w="2268" w:type="dxa"/>
            <w:tcBorders>
              <w:top w:val="single" w:color="000000" w:sz="8" w:space="0"/>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Начало</w:t>
            </w:r>
          </w:p>
        </w:tc>
        <w:tc>
          <w:tcPr>
            <w:tcW w:w="2268" w:type="dxa"/>
            <w:tcBorders>
              <w:top w:val="single" w:color="000000" w:sz="8" w:space="0"/>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Окончание</w:t>
            </w:r>
          </w:p>
        </w:tc>
        <w:tc>
          <w:tcPr>
            <w:tcW w:w="1965" w:type="dxa"/>
            <w:tcBorders>
              <w:top w:val="single" w:color="000000" w:sz="8" w:space="0"/>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Перемена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881" w:type="dxa"/>
            <w:tcBorders>
              <w:top w:val="nil"/>
              <w:left w:val="single" w:color="000000" w:sz="8" w:space="0"/>
              <w:bottom w:val="single" w:color="000000" w:sz="8" w:space="0"/>
              <w:right w:val="single" w:color="000000" w:sz="8" w:space="0"/>
            </w:tcBorders>
            <w:vAlign w:val="center"/>
          </w:tcPr>
          <w:p>
            <w:pPr>
              <w:keepNext w:val="0"/>
              <w:keepLines w:val="0"/>
              <w:pageBreakBefore w:val="0"/>
              <w:numPr>
                <w:ilvl w:val="0"/>
                <w:numId w:val="9"/>
              </w:numPr>
              <w:kinsoku/>
              <w:wordWrap/>
              <w:overflowPunct/>
              <w:topLinePunct w:val="0"/>
              <w:autoSpaceDE/>
              <w:autoSpaceDN/>
              <w:bidi w:val="0"/>
              <w:adjustRightInd/>
              <w:snapToGrid/>
              <w:spacing w:beforeAutospacing="0" w:after="0" w:afterAutospacing="0"/>
              <w:jc w:val="center"/>
              <w:textAlignment w:val="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08.00</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08.45</w:t>
            </w:r>
          </w:p>
        </w:tc>
        <w:tc>
          <w:tcPr>
            <w:tcW w:w="1965"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keepNext w:val="0"/>
              <w:keepLines w:val="0"/>
              <w:pageBreakBefore w:val="0"/>
              <w:numPr>
                <w:ilvl w:val="0"/>
                <w:numId w:val="4"/>
              </w:numPr>
              <w:kinsoku/>
              <w:wordWrap/>
              <w:overflowPunct/>
              <w:topLinePunct w:val="0"/>
              <w:autoSpaceDE/>
              <w:autoSpaceDN/>
              <w:bidi w:val="0"/>
              <w:adjustRightInd/>
              <w:snapToGrid/>
              <w:spacing w:beforeAutospacing="0" w:after="0" w:afterAutospacing="0"/>
              <w:jc w:val="center"/>
              <w:textAlignment w:val="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08.55</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09.40</w:t>
            </w:r>
          </w:p>
        </w:tc>
        <w:tc>
          <w:tcPr>
            <w:tcW w:w="1965"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20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keepNext w:val="0"/>
              <w:keepLines w:val="0"/>
              <w:pageBreakBefore w:val="0"/>
              <w:numPr>
                <w:ilvl w:val="0"/>
                <w:numId w:val="5"/>
              </w:numPr>
              <w:kinsoku/>
              <w:wordWrap/>
              <w:overflowPunct/>
              <w:topLinePunct w:val="0"/>
              <w:autoSpaceDE/>
              <w:autoSpaceDN/>
              <w:bidi w:val="0"/>
              <w:adjustRightInd/>
              <w:snapToGrid/>
              <w:spacing w:beforeAutospacing="0" w:after="0" w:afterAutospacing="0"/>
              <w:jc w:val="center"/>
              <w:textAlignment w:val="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10.00</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10.45</w:t>
            </w:r>
          </w:p>
        </w:tc>
        <w:tc>
          <w:tcPr>
            <w:tcW w:w="1965"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20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keepNext w:val="0"/>
              <w:keepLines w:val="0"/>
              <w:pageBreakBefore w:val="0"/>
              <w:numPr>
                <w:ilvl w:val="0"/>
                <w:numId w:val="6"/>
              </w:numPr>
              <w:kinsoku/>
              <w:wordWrap/>
              <w:overflowPunct/>
              <w:topLinePunct w:val="0"/>
              <w:autoSpaceDE/>
              <w:autoSpaceDN/>
              <w:bidi w:val="0"/>
              <w:adjustRightInd/>
              <w:snapToGrid/>
              <w:spacing w:beforeAutospacing="0" w:after="0" w:afterAutospacing="0"/>
              <w:jc w:val="center"/>
              <w:textAlignment w:val="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11.05</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11.50</w:t>
            </w:r>
          </w:p>
        </w:tc>
        <w:tc>
          <w:tcPr>
            <w:tcW w:w="1965"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15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keepNext w:val="0"/>
              <w:keepLines w:val="0"/>
              <w:pageBreakBefore w:val="0"/>
              <w:numPr>
                <w:ilvl w:val="0"/>
                <w:numId w:val="10"/>
              </w:numPr>
              <w:kinsoku/>
              <w:wordWrap/>
              <w:overflowPunct/>
              <w:topLinePunct w:val="0"/>
              <w:autoSpaceDE/>
              <w:autoSpaceDN/>
              <w:bidi w:val="0"/>
              <w:adjustRightInd/>
              <w:snapToGrid/>
              <w:spacing w:beforeAutospacing="0" w:after="0" w:afterAutospacing="0"/>
              <w:jc w:val="center"/>
              <w:textAlignment w:val="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12.05</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12.50</w:t>
            </w:r>
          </w:p>
        </w:tc>
        <w:tc>
          <w:tcPr>
            <w:tcW w:w="1965"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keepNext w:val="0"/>
              <w:keepLines w:val="0"/>
              <w:pageBreakBefore w:val="0"/>
              <w:numPr>
                <w:ilvl w:val="0"/>
                <w:numId w:val="11"/>
              </w:numPr>
              <w:kinsoku/>
              <w:wordWrap/>
              <w:overflowPunct/>
              <w:topLinePunct w:val="0"/>
              <w:autoSpaceDE/>
              <w:autoSpaceDN/>
              <w:bidi w:val="0"/>
              <w:adjustRightInd/>
              <w:snapToGrid/>
              <w:spacing w:beforeAutospacing="0" w:after="0" w:afterAutospacing="0"/>
              <w:jc w:val="center"/>
              <w:textAlignment w:val="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13.00</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13.45</w:t>
            </w:r>
          </w:p>
        </w:tc>
        <w:tc>
          <w:tcPr>
            <w:tcW w:w="1965"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10 минут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keepNext w:val="0"/>
              <w:keepLines w:val="0"/>
              <w:pageBreakBefore w:val="0"/>
              <w:numPr>
                <w:ilvl w:val="0"/>
                <w:numId w:val="12"/>
              </w:numPr>
              <w:kinsoku/>
              <w:wordWrap/>
              <w:overflowPunct/>
              <w:topLinePunct w:val="0"/>
              <w:autoSpaceDE/>
              <w:autoSpaceDN/>
              <w:bidi w:val="0"/>
              <w:adjustRightInd/>
              <w:snapToGrid/>
              <w:spacing w:beforeAutospacing="0" w:after="0" w:afterAutospacing="0"/>
              <w:jc w:val="center"/>
              <w:textAlignment w:val="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13.55</w:t>
            </w:r>
          </w:p>
        </w:tc>
        <w:tc>
          <w:tcPr>
            <w:tcW w:w="2268"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14.40</w:t>
            </w:r>
          </w:p>
        </w:tc>
        <w:tc>
          <w:tcPr>
            <w:tcW w:w="1965" w:type="dxa"/>
            <w:tcBorders>
              <w:top w:val="nil"/>
              <w:left w:val="nil"/>
              <w:bottom w:val="single" w:color="000000" w:sz="8" w:space="0"/>
              <w:right w:val="single" w:color="000000" w:sz="8" w:space="0"/>
            </w:tcBorders>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color w:val="4A452A" w:themeColor="background2" w:themeShade="40"/>
                <w:sz w:val="28"/>
                <w:szCs w:val="28"/>
              </w:rPr>
            </w:pPr>
            <w:r>
              <w:rPr>
                <w:color w:val="4A452A" w:themeColor="background2" w:themeShade="40"/>
                <w:sz w:val="28"/>
                <w:szCs w:val="28"/>
              </w:rPr>
              <w:t>10 минут</w:t>
            </w:r>
          </w:p>
        </w:tc>
      </w:tr>
    </w:tbl>
    <w:p>
      <w:pPr>
        <w:pStyle w:val="8"/>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color w:val="4A452A" w:themeColor="background2" w:themeShade="40"/>
        </w:rPr>
      </w:pPr>
      <w:r>
        <w:rPr>
          <w:color w:val="4A452A" w:themeColor="background2" w:themeShade="40"/>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color w:val="4A452A" w:themeColor="background2" w:themeShade="40"/>
        </w:rPr>
      </w:pPr>
      <w:r>
        <w:rPr>
          <w:color w:val="4A452A" w:themeColor="background2" w:themeShade="40"/>
        </w:rPr>
        <w:t> </w:t>
      </w: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pStyle w:val="20"/>
        <w:keepNext w:val="0"/>
        <w:keepLines w:val="0"/>
        <w:pageBreakBefore w:val="0"/>
        <w:shd w:val="clear" w:color="auto" w:fill="auto"/>
        <w:tabs>
          <w:tab w:val="left" w:pos="1459"/>
        </w:tabs>
        <w:kinsoku/>
        <w:wordWrap/>
        <w:overflowPunct/>
        <w:topLinePunct w:val="0"/>
        <w:autoSpaceDE/>
        <w:autoSpaceDN/>
        <w:bidi w:val="0"/>
        <w:adjustRightInd/>
        <w:snapToGrid/>
        <w:spacing w:beforeAutospacing="0" w:after="0" w:afterAutospacing="0" w:line="240" w:lineRule="auto"/>
        <w:ind w:firstLine="851"/>
        <w:jc w:val="both"/>
        <w:textAlignment w:val="auto"/>
        <w:rPr>
          <w:color w:val="4A452A" w:themeColor="background2" w:themeShade="40"/>
        </w:rPr>
      </w:pPr>
    </w:p>
    <w:p>
      <w:pPr>
        <w:keepNext w:val="0"/>
        <w:keepLines w:val="0"/>
        <w:pageBreakBefore w:val="0"/>
        <w:tabs>
          <w:tab w:val="left" w:pos="4500"/>
          <w:tab w:val="left" w:pos="9180"/>
          <w:tab w:val="left" w:pos="9360"/>
        </w:tabs>
        <w:kinsoku/>
        <w:wordWrap/>
        <w:overflowPunct/>
        <w:topLinePunct w:val="0"/>
        <w:autoSpaceDE/>
        <w:autoSpaceDN/>
        <w:bidi w:val="0"/>
        <w:adjustRightInd/>
        <w:snapToGrid/>
        <w:spacing w:beforeAutospacing="0" w:after="0" w:afterAutospacing="0"/>
        <w:ind w:left="1134" w:firstLine="709"/>
        <w:contextualSpacing/>
        <w:textAlignment w:val="auto"/>
        <w:rPr>
          <w:rFonts w:ascii="Times New Roman" w:hAnsi="Times New Roman" w:eastAsia="Calibri" w:cs="Times New Roman"/>
          <w:color w:val="4A452A" w:themeColor="background2" w:themeShade="40"/>
          <w:sz w:val="28"/>
          <w:szCs w:val="28"/>
          <w:lang w:eastAsia="en-US"/>
        </w:rPr>
      </w:pPr>
    </w:p>
    <w:p>
      <w:pPr>
        <w:keepNext w:val="0"/>
        <w:keepLines w:val="0"/>
        <w:pageBreakBefore w:val="0"/>
        <w:tabs>
          <w:tab w:val="left" w:pos="4500"/>
          <w:tab w:val="left" w:pos="9180"/>
          <w:tab w:val="left" w:pos="9360"/>
        </w:tabs>
        <w:kinsoku/>
        <w:wordWrap/>
        <w:overflowPunct/>
        <w:topLinePunct w:val="0"/>
        <w:autoSpaceDE/>
        <w:autoSpaceDN/>
        <w:bidi w:val="0"/>
        <w:adjustRightInd/>
        <w:snapToGrid/>
        <w:spacing w:beforeAutospacing="0" w:after="0" w:afterAutospacing="0"/>
        <w:ind w:left="1134" w:firstLine="709"/>
        <w:contextualSpacing/>
        <w:textAlignment w:val="auto"/>
        <w:rPr>
          <w:rFonts w:ascii="Times New Roman" w:hAnsi="Times New Roman" w:eastAsia="Calibri" w:cs="Times New Roman"/>
          <w:color w:val="4A452A" w:themeColor="background2" w:themeShade="40"/>
          <w:sz w:val="28"/>
          <w:szCs w:val="28"/>
          <w:lang w:eastAsia="en-US"/>
        </w:rPr>
      </w:pPr>
    </w:p>
    <w:p>
      <w:pPr>
        <w:ind w:left="1134" w:firstLine="709"/>
        <w:contextualSpacing/>
        <w:rPr>
          <w:rFonts w:ascii="Times New Roman" w:hAnsi="Times New Roman" w:eastAsia="Calibri" w:cs="Times New Roman"/>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Начало и продолжительность учебного года и каникул устанавливаются в соответствии с календарным учебным графиком.</w:t>
      </w:r>
    </w:p>
    <w:p>
      <w:pPr>
        <w:ind w:left="1134" w:firstLine="709"/>
        <w:contextualSpacing/>
        <w:rPr>
          <w:rFonts w:ascii="Times New Roman" w:hAnsi="Times New Roman" w:eastAsia="Calibri" w:cs="Times New Roman"/>
          <w:color w:val="4A452A" w:themeColor="background2" w:themeShade="40"/>
          <w:sz w:val="28"/>
          <w:szCs w:val="28"/>
          <w:lang w:eastAsia="en-US"/>
        </w:rPr>
      </w:pPr>
    </w:p>
    <w:p>
      <w:pPr>
        <w:ind w:left="1134"/>
        <w:jc w:val="center"/>
        <w:rPr>
          <w:rFonts w:ascii="Times New Roman" w:hAnsi="Times New Roman" w:cs="Times New Roman"/>
          <w:b/>
          <w:bCs/>
          <w:color w:val="4A452A" w:themeColor="background2" w:themeShade="40"/>
          <w:sz w:val="28"/>
          <w:szCs w:val="28"/>
        </w:rPr>
      </w:pPr>
      <w:r>
        <w:rPr>
          <w:rFonts w:ascii="Times New Roman" w:hAnsi="Times New Roman" w:cs="Times New Roman"/>
          <w:b/>
          <w:bCs/>
          <w:color w:val="4A452A" w:themeColor="background2" w:themeShade="40"/>
          <w:sz w:val="28"/>
          <w:szCs w:val="28"/>
        </w:rPr>
        <w:t>Календарный учебный график на 2023-2024 учебный год</w:t>
      </w: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Начало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01.09.2023</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 Сроки окончания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5-8 классы — </w:t>
      </w:r>
      <w:r>
        <w:rPr>
          <w:rFonts w:hint="default" w:ascii="Times New Roman" w:hAnsi="Times New Roman" w:cs="Times New Roman"/>
          <w:color w:val="4A452A" w:themeColor="background2" w:themeShade="40"/>
          <w:sz w:val="28"/>
          <w:szCs w:val="28"/>
          <w:lang w:val="ru-RU"/>
        </w:rPr>
        <w:t>31</w:t>
      </w:r>
      <w:r>
        <w:rPr>
          <w:rFonts w:ascii="Times New Roman" w:hAnsi="Times New Roman" w:cs="Times New Roman"/>
          <w:color w:val="4A452A" w:themeColor="background2" w:themeShade="40"/>
          <w:sz w:val="28"/>
          <w:szCs w:val="28"/>
        </w:rPr>
        <w:t xml:space="preserve"> мая 2024 г.</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9 классы — в соответствии с графиком ГИА.</w:t>
      </w: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 Продолжительность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5-9 классы — 34 учебные недели.</w:t>
      </w: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4. Сроки начала и окончания каникул.</w:t>
      </w:r>
    </w:p>
    <w:tbl>
      <w:tblPr>
        <w:tblStyle w:val="3"/>
        <w:tblW w:w="9235" w:type="dxa"/>
        <w:tblInd w:w="824" w:type="dxa"/>
        <w:tblLayout w:type="autofit"/>
        <w:tblCellMar>
          <w:top w:w="50" w:type="dxa"/>
          <w:left w:w="115" w:type="dxa"/>
          <w:bottom w:w="0" w:type="dxa"/>
          <w:right w:w="115" w:type="dxa"/>
        </w:tblCellMar>
      </w:tblPr>
      <w:tblGrid>
        <w:gridCol w:w="3469"/>
        <w:gridCol w:w="3079"/>
        <w:gridCol w:w="2687"/>
      </w:tblGrid>
      <w:tr>
        <w:tblPrEx>
          <w:tblCellMar>
            <w:top w:w="50" w:type="dxa"/>
            <w:left w:w="115" w:type="dxa"/>
            <w:bottom w:w="0" w:type="dxa"/>
            <w:right w:w="115" w:type="dxa"/>
          </w:tblCellMar>
        </w:tblPrEx>
        <w:trPr>
          <w:trHeight w:val="314" w:hRule="atLeast"/>
        </w:trPr>
        <w:tc>
          <w:tcPr>
            <w:tcW w:w="3469" w:type="dxa"/>
            <w:tcBorders>
              <w:top w:val="single" w:color="000000" w:sz="2" w:space="0"/>
              <w:left w:val="single" w:color="000000" w:sz="2" w:space="0"/>
              <w:bottom w:val="single" w:color="000000" w:sz="2" w:space="0"/>
              <w:right w:val="single" w:color="000000" w:sz="2" w:space="0"/>
            </w:tcBorders>
            <w:shd w:val="clear" w:color="auto" w:fill="auto"/>
          </w:tcPr>
          <w:p>
            <w:pPr>
              <w:ind w:left="1134" w:right="41"/>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Каникулы</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29"/>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Начало</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ight="5"/>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Окончание</w:t>
            </w:r>
          </w:p>
        </w:tc>
      </w:tr>
      <w:tr>
        <w:tblPrEx>
          <w:tblCellMar>
            <w:top w:w="50" w:type="dxa"/>
            <w:left w:w="115" w:type="dxa"/>
            <w:bottom w:w="0" w:type="dxa"/>
            <w:right w:w="115" w:type="dxa"/>
          </w:tblCellMar>
        </w:tblPrEx>
        <w:trPr>
          <w:trHeight w:val="310" w:hRule="atLeast"/>
        </w:trPr>
        <w:tc>
          <w:tcPr>
            <w:tcW w:w="3469" w:type="dxa"/>
            <w:tcBorders>
              <w:top w:val="single" w:color="000000" w:sz="2" w:space="0"/>
              <w:left w:val="single" w:color="000000" w:sz="2" w:space="0"/>
              <w:bottom w:val="single" w:color="000000" w:sz="2" w:space="0"/>
              <w:right w:val="single" w:color="000000" w:sz="2" w:space="0"/>
            </w:tcBorders>
            <w:shd w:val="clear" w:color="auto" w:fill="auto"/>
          </w:tcPr>
          <w:p>
            <w:pPr>
              <w:ind w:left="1134" w:right="26"/>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Осенние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36"/>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28.10.2023</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ight="19"/>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5</w:t>
            </w:r>
            <w:r>
              <w:rPr>
                <w:rFonts w:ascii="Times New Roman" w:hAnsi="Times New Roman" w:cs="Times New Roman"/>
                <w:color w:val="4A452A" w:themeColor="background2" w:themeShade="40"/>
                <w:sz w:val="28"/>
                <w:szCs w:val="28"/>
              </w:rPr>
              <w:t>.11.2023</w:t>
            </w:r>
          </w:p>
        </w:tc>
      </w:tr>
      <w:tr>
        <w:tblPrEx>
          <w:tblCellMar>
            <w:top w:w="50" w:type="dxa"/>
            <w:left w:w="115" w:type="dxa"/>
            <w:bottom w:w="0" w:type="dxa"/>
            <w:right w:w="115" w:type="dxa"/>
          </w:tblCellMar>
        </w:tblPrEx>
        <w:trPr>
          <w:trHeight w:val="305" w:hRule="atLeast"/>
        </w:trPr>
        <w:tc>
          <w:tcPr>
            <w:tcW w:w="3469" w:type="dxa"/>
            <w:tcBorders>
              <w:top w:val="single" w:color="000000" w:sz="2" w:space="0"/>
              <w:left w:val="single" w:color="000000" w:sz="2" w:space="0"/>
              <w:bottom w:val="single" w:color="000000" w:sz="2" w:space="0"/>
              <w:right w:val="single" w:color="000000" w:sz="2" w:space="0"/>
            </w:tcBorders>
            <w:shd w:val="clear" w:color="auto" w:fill="auto"/>
          </w:tcPr>
          <w:p>
            <w:pPr>
              <w:ind w:left="1134" w:right="19"/>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Зимние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22"/>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30.12.2023</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7</w:t>
            </w:r>
            <w:r>
              <w:rPr>
                <w:rFonts w:ascii="Times New Roman" w:hAnsi="Times New Roman" w:cs="Times New Roman"/>
                <w:color w:val="4A452A" w:themeColor="background2" w:themeShade="40"/>
                <w:sz w:val="28"/>
                <w:szCs w:val="28"/>
              </w:rPr>
              <w:t>.01</w:t>
            </w:r>
            <w:r>
              <w:rPr>
                <w:rFonts w:hint="default" w:ascii="Times New Roman" w:hAnsi="Times New Roman" w:cs="Times New Roman"/>
                <w:color w:val="4A452A" w:themeColor="background2" w:themeShade="40"/>
                <w:sz w:val="28"/>
                <w:szCs w:val="28"/>
                <w:lang w:val="ru-RU"/>
              </w:rPr>
              <w:t>.</w:t>
            </w:r>
            <w:r>
              <w:rPr>
                <w:rFonts w:ascii="Times New Roman" w:hAnsi="Times New Roman" w:cs="Times New Roman"/>
                <w:color w:val="4A452A" w:themeColor="background2" w:themeShade="40"/>
                <w:sz w:val="28"/>
                <w:szCs w:val="28"/>
              </w:rPr>
              <w:t>2024</w:t>
            </w:r>
          </w:p>
        </w:tc>
      </w:tr>
      <w:tr>
        <w:tblPrEx>
          <w:tblCellMar>
            <w:top w:w="50" w:type="dxa"/>
            <w:left w:w="115" w:type="dxa"/>
            <w:bottom w:w="0" w:type="dxa"/>
            <w:right w:w="115" w:type="dxa"/>
          </w:tblCellMar>
        </w:tblPrEx>
        <w:trPr>
          <w:trHeight w:val="302" w:hRule="atLeast"/>
        </w:trPr>
        <w:tc>
          <w:tcPr>
            <w:tcW w:w="3469" w:type="dxa"/>
            <w:tcBorders>
              <w:top w:val="single" w:color="000000" w:sz="2" w:space="0"/>
              <w:left w:val="single" w:color="000000" w:sz="2" w:space="0"/>
              <w:bottom w:val="single" w:color="000000" w:sz="2" w:space="0"/>
              <w:right w:val="single" w:color="000000" w:sz="2" w:space="0"/>
            </w:tcBorders>
            <w:shd w:val="clear" w:color="auto" w:fill="auto"/>
          </w:tcPr>
          <w:p>
            <w:pPr>
              <w:ind w:left="1134" w:right="5"/>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Весенние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23.03.2024</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31.03.2024</w:t>
            </w:r>
          </w:p>
        </w:tc>
      </w:tr>
      <w:tr>
        <w:tblPrEx>
          <w:tblCellMar>
            <w:top w:w="50" w:type="dxa"/>
            <w:left w:w="115" w:type="dxa"/>
            <w:bottom w:w="0" w:type="dxa"/>
            <w:right w:w="115" w:type="dxa"/>
          </w:tblCellMar>
        </w:tblPrEx>
        <w:trPr>
          <w:trHeight w:val="307" w:hRule="atLeast"/>
        </w:trPr>
        <w:tc>
          <w:tcPr>
            <w:tcW w:w="3469" w:type="dxa"/>
            <w:tcBorders>
              <w:top w:val="single" w:color="000000" w:sz="2" w:space="0"/>
              <w:left w:val="single" w:color="000000" w:sz="2" w:space="0"/>
              <w:bottom w:val="single" w:color="000000" w:sz="2" w:space="0"/>
              <w:right w:val="single" w:color="000000" w:sz="2" w:space="0"/>
            </w:tcBorders>
            <w:shd w:val="clear" w:color="auto" w:fill="auto"/>
          </w:tcPr>
          <w:p>
            <w:pPr>
              <w:ind w:left="1134" w:right="5"/>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Летние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hint="default" w:ascii="Times New Roman" w:hAnsi="Times New Roman" w:cs="Times New Roman"/>
                <w:color w:val="4A452A" w:themeColor="background2" w:themeShade="40"/>
                <w:sz w:val="28"/>
                <w:szCs w:val="28"/>
                <w:lang w:val="ru-RU"/>
              </w:rPr>
              <w:t>01</w:t>
            </w: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6</w:t>
            </w:r>
            <w:r>
              <w:rPr>
                <w:rFonts w:ascii="Times New Roman" w:hAnsi="Times New Roman" w:cs="Times New Roman"/>
                <w:color w:val="4A452A" w:themeColor="background2" w:themeShade="40"/>
                <w:sz w:val="28"/>
                <w:szCs w:val="28"/>
              </w:rPr>
              <w:t>.2024</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31.08.2024</w:t>
            </w:r>
          </w:p>
        </w:tc>
      </w:tr>
    </w:tbl>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5. Продолжительность обучения по учебным периодам.</w:t>
      </w:r>
    </w:p>
    <w:tbl>
      <w:tblPr>
        <w:tblStyle w:val="3"/>
        <w:tblW w:w="10154" w:type="dxa"/>
        <w:tblInd w:w="803" w:type="dxa"/>
        <w:tblLayout w:type="autofit"/>
        <w:tblCellMar>
          <w:top w:w="50" w:type="dxa"/>
          <w:left w:w="94" w:type="dxa"/>
          <w:bottom w:w="0" w:type="dxa"/>
          <w:right w:w="91" w:type="dxa"/>
        </w:tblCellMar>
      </w:tblPr>
      <w:tblGrid>
        <w:gridCol w:w="2320"/>
        <w:gridCol w:w="2338"/>
        <w:gridCol w:w="2464"/>
        <w:gridCol w:w="1932"/>
        <w:gridCol w:w="1100"/>
      </w:tblGrid>
      <w:tr>
        <w:tblPrEx>
          <w:tblCellMar>
            <w:top w:w="50" w:type="dxa"/>
            <w:left w:w="94" w:type="dxa"/>
            <w:bottom w:w="0" w:type="dxa"/>
            <w:right w:w="91" w:type="dxa"/>
          </w:tblCellMar>
        </w:tblPrEx>
        <w:trPr>
          <w:trHeight w:val="321" w:hRule="atLeast"/>
        </w:trPr>
        <w:tc>
          <w:tcPr>
            <w:tcW w:w="2320" w:type="dxa"/>
            <w:tcBorders>
              <w:top w:val="single" w:color="000000" w:sz="2" w:space="0"/>
              <w:left w:val="single" w:color="000000" w:sz="2" w:space="0"/>
              <w:bottom w:val="single" w:color="000000" w:sz="2" w:space="0"/>
              <w:right w:val="single" w:color="000000" w:sz="2" w:space="0"/>
            </w:tcBorders>
            <w:shd w:val="clear" w:color="auto" w:fill="auto"/>
          </w:tcPr>
          <w:p>
            <w:pPr>
              <w:ind w:right="1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5 — 9 классы</w:t>
            </w:r>
          </w:p>
        </w:tc>
        <w:tc>
          <w:tcPr>
            <w:tcW w:w="2338" w:type="dxa"/>
            <w:tcBorders>
              <w:top w:val="single" w:color="000000" w:sz="2" w:space="0"/>
              <w:left w:val="single" w:color="000000" w:sz="2" w:space="0"/>
              <w:bottom w:val="single" w:color="000000" w:sz="2" w:space="0"/>
              <w:right w:val="single" w:color="000000" w:sz="2" w:space="0"/>
            </w:tcBorders>
            <w:shd w:val="clear" w:color="auto" w:fill="auto"/>
          </w:tcPr>
          <w:p>
            <w:pPr>
              <w:ind w:right="3"/>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Начало</w:t>
            </w:r>
          </w:p>
        </w:tc>
        <w:tc>
          <w:tcPr>
            <w:tcW w:w="246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Окончание</w:t>
            </w:r>
          </w:p>
        </w:tc>
        <w:tc>
          <w:tcPr>
            <w:tcW w:w="3032" w:type="dxa"/>
            <w:gridSpan w:val="2"/>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Продолжительность учебного периода</w:t>
            </w:r>
          </w:p>
        </w:tc>
      </w:tr>
      <w:tr>
        <w:tblPrEx>
          <w:tblCellMar>
            <w:top w:w="50" w:type="dxa"/>
            <w:left w:w="94" w:type="dxa"/>
            <w:bottom w:w="0" w:type="dxa"/>
            <w:right w:w="91" w:type="dxa"/>
          </w:tblCellMar>
        </w:tblPrEx>
        <w:trPr>
          <w:trHeight w:val="348" w:hRule="atLeast"/>
        </w:trPr>
        <w:tc>
          <w:tcPr>
            <w:tcW w:w="2320" w:type="dxa"/>
            <w:tcBorders>
              <w:top w:val="single" w:color="000000" w:sz="2" w:space="0"/>
              <w:left w:val="single" w:color="000000" w:sz="2" w:space="0"/>
              <w:bottom w:val="single" w:color="000000" w:sz="2" w:space="0"/>
              <w:right w:val="single" w:color="000000" w:sz="2" w:space="0"/>
            </w:tcBorders>
            <w:shd w:val="clear" w:color="auto" w:fill="auto"/>
          </w:tcPr>
          <w:p>
            <w:pPr>
              <w:ind w:right="7"/>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четверть</w:t>
            </w:r>
          </w:p>
        </w:tc>
        <w:tc>
          <w:tcPr>
            <w:tcW w:w="2338"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01.09.2023</w:t>
            </w:r>
          </w:p>
        </w:tc>
        <w:tc>
          <w:tcPr>
            <w:tcW w:w="2464" w:type="dxa"/>
            <w:tcBorders>
              <w:top w:val="single" w:color="000000" w:sz="2" w:space="0"/>
              <w:left w:val="single" w:color="000000" w:sz="2" w:space="0"/>
              <w:bottom w:val="single" w:color="000000" w:sz="2" w:space="0"/>
              <w:right w:val="single" w:color="000000" w:sz="2" w:space="0"/>
            </w:tcBorders>
            <w:shd w:val="clear" w:color="auto" w:fill="auto"/>
          </w:tcPr>
          <w:p>
            <w:pPr>
              <w:ind w:right="1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27.10.2023</w:t>
            </w:r>
          </w:p>
        </w:tc>
        <w:tc>
          <w:tcPr>
            <w:tcW w:w="1932"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8 недель</w:t>
            </w:r>
          </w:p>
        </w:tc>
        <w:tc>
          <w:tcPr>
            <w:tcW w:w="110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ind w:right="7"/>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34 учебные недели</w:t>
            </w:r>
          </w:p>
        </w:tc>
      </w:tr>
      <w:tr>
        <w:tblPrEx>
          <w:tblCellMar>
            <w:top w:w="50" w:type="dxa"/>
            <w:left w:w="94" w:type="dxa"/>
            <w:bottom w:w="0" w:type="dxa"/>
            <w:right w:w="91" w:type="dxa"/>
          </w:tblCellMar>
        </w:tblPrEx>
        <w:trPr>
          <w:trHeight w:val="339" w:hRule="atLeast"/>
        </w:trPr>
        <w:tc>
          <w:tcPr>
            <w:tcW w:w="2320"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lang w:val="en-US"/>
              </w:rPr>
              <w:t>II</w:t>
            </w:r>
            <w:r>
              <w:rPr>
                <w:rFonts w:ascii="Times New Roman" w:hAnsi="Times New Roman" w:cs="Times New Roman"/>
                <w:color w:val="4A452A" w:themeColor="background2" w:themeShade="40"/>
                <w:sz w:val="28"/>
                <w:szCs w:val="28"/>
              </w:rPr>
              <w:t xml:space="preserve"> четверть</w:t>
            </w:r>
          </w:p>
        </w:tc>
        <w:tc>
          <w:tcPr>
            <w:tcW w:w="2338"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07.11.2023</w:t>
            </w:r>
          </w:p>
        </w:tc>
        <w:tc>
          <w:tcPr>
            <w:tcW w:w="2464" w:type="dxa"/>
            <w:tcBorders>
              <w:top w:val="single" w:color="000000" w:sz="2" w:space="0"/>
              <w:left w:val="single" w:color="000000" w:sz="2" w:space="0"/>
              <w:bottom w:val="single" w:color="000000" w:sz="2" w:space="0"/>
              <w:right w:val="single" w:color="000000" w:sz="2" w:space="0"/>
            </w:tcBorders>
            <w:shd w:val="clear" w:color="auto" w:fill="auto"/>
          </w:tcPr>
          <w:p>
            <w:pPr>
              <w:ind w:right="7"/>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29.12.2023</w:t>
            </w:r>
          </w:p>
        </w:tc>
        <w:tc>
          <w:tcPr>
            <w:tcW w:w="1932"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8 недель</w:t>
            </w:r>
          </w:p>
        </w:tc>
        <w:tc>
          <w:tcPr>
            <w:tcW w:w="1100" w:type="dxa"/>
            <w:vMerge w:val="continue"/>
            <w:tcBorders>
              <w:top w:val="nil"/>
              <w:left w:val="single" w:color="000000" w:sz="2" w:space="0"/>
              <w:bottom w:val="nil"/>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r>
        <w:tblPrEx>
          <w:tblCellMar>
            <w:top w:w="50" w:type="dxa"/>
            <w:left w:w="94" w:type="dxa"/>
            <w:bottom w:w="0" w:type="dxa"/>
            <w:right w:w="91" w:type="dxa"/>
          </w:tblCellMar>
        </w:tblPrEx>
        <w:trPr>
          <w:trHeight w:val="339" w:hRule="atLeast"/>
        </w:trPr>
        <w:tc>
          <w:tcPr>
            <w:tcW w:w="2320"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III четверть</w:t>
            </w:r>
          </w:p>
        </w:tc>
        <w:tc>
          <w:tcPr>
            <w:tcW w:w="2338"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09.01.2024</w:t>
            </w:r>
          </w:p>
        </w:tc>
        <w:tc>
          <w:tcPr>
            <w:tcW w:w="246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22.03.2024</w:t>
            </w:r>
          </w:p>
        </w:tc>
        <w:tc>
          <w:tcPr>
            <w:tcW w:w="1932"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11 недель</w:t>
            </w:r>
          </w:p>
        </w:tc>
        <w:tc>
          <w:tcPr>
            <w:tcW w:w="1100" w:type="dxa"/>
            <w:vMerge w:val="continue"/>
            <w:tcBorders>
              <w:top w:val="nil"/>
              <w:left w:val="single" w:color="000000" w:sz="2" w:space="0"/>
              <w:bottom w:val="nil"/>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r>
        <w:tblPrEx>
          <w:tblCellMar>
            <w:top w:w="50" w:type="dxa"/>
            <w:left w:w="94" w:type="dxa"/>
            <w:bottom w:w="0" w:type="dxa"/>
            <w:right w:w="91" w:type="dxa"/>
          </w:tblCellMar>
        </w:tblPrEx>
        <w:trPr>
          <w:trHeight w:val="350" w:hRule="atLeast"/>
        </w:trPr>
        <w:tc>
          <w:tcPr>
            <w:tcW w:w="2320"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IV четверть</w:t>
            </w:r>
          </w:p>
        </w:tc>
        <w:tc>
          <w:tcPr>
            <w:tcW w:w="2338"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01.04.2024</w:t>
            </w:r>
          </w:p>
        </w:tc>
        <w:tc>
          <w:tcPr>
            <w:tcW w:w="246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24.05.2024*</w:t>
            </w:r>
          </w:p>
        </w:tc>
        <w:tc>
          <w:tcPr>
            <w:tcW w:w="1932"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7 недель</w:t>
            </w:r>
          </w:p>
        </w:tc>
        <w:tc>
          <w:tcPr>
            <w:tcW w:w="1100" w:type="dxa"/>
            <w:vMerge w:val="continue"/>
            <w:tcBorders>
              <w:top w:val="nil"/>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bl>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- 9 классы — в соответствии с графиком ГИА</w:t>
      </w:r>
    </w:p>
    <w:p>
      <w:pPr>
        <w:contextualSpacing/>
        <w:rPr>
          <w:rFonts w:ascii="Times New Roman" w:hAnsi="Times New Roman" w:eastAsia="Calibri" w:cs="Times New Roman"/>
          <w:color w:val="4A452A" w:themeColor="background2" w:themeShade="40"/>
          <w:sz w:val="28"/>
          <w:szCs w:val="28"/>
          <w:lang w:eastAsia="en-US"/>
        </w:rPr>
      </w:pPr>
    </w:p>
    <w:p>
      <w:pPr>
        <w:ind w:left="1134" w:firstLine="709"/>
        <w:contextualSpacing/>
        <w:jc w:val="both"/>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 xml:space="preserve">Продолжительность каникул в течение учебного года составляет не менее 30 календарных дней, летом не менее 8 недель. </w:t>
      </w:r>
      <w:r>
        <w:rPr>
          <w:rFonts w:ascii="Times New Roman" w:hAnsi="Times New Roman" w:eastAsia="Calibri" w:cs="Times New Roman"/>
          <w:color w:val="4A452A" w:themeColor="background2" w:themeShade="40"/>
          <w:sz w:val="28"/>
          <w:szCs w:val="28"/>
          <w:lang w:eastAsia="en-US"/>
        </w:rPr>
        <w:t>Во время занятий необходим перерыв для гимнастики не менее 2 минут.</w:t>
      </w:r>
    </w:p>
    <w:p>
      <w:pPr>
        <w:tabs>
          <w:tab w:val="left" w:pos="4500"/>
          <w:tab w:val="left" w:pos="9180"/>
          <w:tab w:val="left" w:pos="9360"/>
        </w:tabs>
        <w:ind w:left="1134" w:firstLine="709"/>
        <w:jc w:val="both"/>
        <w:rPr>
          <w:rFonts w:ascii="Times New Roman" w:hAnsi="Times New Roman" w:eastAsia="Calibri" w:cs="Times New Roman"/>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 «Вероятность и статистика». </w:t>
      </w:r>
    </w:p>
    <w:p>
      <w:pPr>
        <w:ind w:left="1134" w:firstLine="709"/>
        <w:jc w:val="both"/>
        <w:rPr>
          <w:rFonts w:ascii="Times New Roman" w:hAnsi="Times New Roman" w:eastAsia="Calibri" w:cs="Times New Roman"/>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 xml:space="preserve">   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реализуется  за счет часов внеурочной деятельности и  за счет посещения спортивных секций, включая использование учебных модулей по видам спорта.</w:t>
      </w:r>
    </w:p>
    <w:p>
      <w:pPr>
        <w:ind w:left="1134" w:firstLine="709"/>
        <w:jc w:val="both"/>
        <w:rPr>
          <w:rFonts w:ascii="Times New Roman" w:hAnsi="Times New Roman" w:eastAsia="Calibri" w:cs="Times New Roman"/>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w:t>
      </w:r>
      <w:r>
        <w:rPr>
          <w:rFonts w:ascii="Calibri" w:hAnsi="Calibri" w:eastAsia="Calibri" w:cs="Times New Roman"/>
          <w:color w:val="4A452A" w:themeColor="background2" w:themeShade="40"/>
          <w:sz w:val="22"/>
          <w:szCs w:val="22"/>
          <w:lang w:eastAsia="en-US"/>
        </w:rPr>
        <w:t xml:space="preserve"> </w:t>
      </w:r>
      <w:r>
        <w:rPr>
          <w:rFonts w:ascii="Times New Roman" w:hAnsi="Times New Roman" w:eastAsia="Calibri" w:cs="Times New Roman"/>
          <w:color w:val="4A452A" w:themeColor="background2" w:themeShade="40"/>
          <w:sz w:val="28"/>
          <w:szCs w:val="28"/>
          <w:lang w:eastAsia="en-US"/>
        </w:rPr>
        <w:t>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pPr>
        <w:ind w:left="1134" w:firstLine="709"/>
        <w:rPr>
          <w:rFonts w:ascii="Times New Roman" w:hAnsi="Times New Roman" w:eastAsia="Calibri" w:cs="Times New Roman"/>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 xml:space="preserve">  С целью сохранения преемственности изучения учебного предмета «Информатика» на уровне начального общего и основного общего образования,  за счет часов части, формируемой участниками образовательных отношений, в 5-А,6-А,6-Б классах реализуются программы учебного предмета «Информатика» - 1 час в неделю.</w:t>
      </w:r>
    </w:p>
    <w:p>
      <w:pPr>
        <w:ind w:left="1134" w:firstLine="839"/>
        <w:jc w:val="both"/>
        <w:rPr>
          <w:rStyle w:val="21"/>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Для обеспечения реализации интересов и потребностей обучающихся  часы, распределяемые </w:t>
      </w:r>
      <w:r>
        <w:rPr>
          <w:rStyle w:val="21"/>
          <w:rFonts w:ascii="Times New Roman" w:hAnsi="Times New Roman" w:cs="Times New Roman"/>
          <w:color w:val="4A452A" w:themeColor="background2" w:themeShade="40"/>
          <w:sz w:val="28"/>
          <w:szCs w:val="28"/>
        </w:rPr>
        <w:t xml:space="preserve">участниками образовательных отношений отведены на </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xml:space="preserve">   увеличение учебных часов на изучение предметов:</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«Математика» в 5-А классе  ( 1 час в неделю);</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«Алгебра» в 9-А классе  ( 0,5 часа в неделю);</w:t>
      </w:r>
    </w:p>
    <w:p>
      <w:pPr>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xml:space="preserve">             -  «Физика» в 7-А классе  ( 1 час в неделю);</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xml:space="preserve"> -  «Химия» в 8-А классе  ( 1 час в неделю);</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xml:space="preserve"> -  «Биология» в 7-А классе  ( 1 час в неделю).</w:t>
      </w:r>
    </w:p>
    <w:p>
      <w:pPr>
        <w:tabs>
          <w:tab w:val="left" w:pos="4500"/>
          <w:tab w:val="left" w:pos="9180"/>
          <w:tab w:val="left" w:pos="9360"/>
        </w:tabs>
        <w:ind w:left="1134" w:firstLine="709"/>
        <w:jc w:val="both"/>
        <w:rPr>
          <w:rFonts w:ascii="Times New Roman" w:hAnsi="Times New Roman" w:eastAsia="Calibri" w:cs="Times New Roman"/>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Учебный предмет «История» предметной области «Общественно-научные предметы» включает в себя учебные курсы «История России» и «Всеобщая история».</w:t>
      </w:r>
      <w:r>
        <w:rPr>
          <w:rFonts w:ascii="Calibri" w:hAnsi="Calibri" w:eastAsia="Calibri" w:cs="Times New Roman"/>
          <w:color w:val="4A452A" w:themeColor="background2" w:themeShade="40"/>
          <w:sz w:val="22"/>
          <w:szCs w:val="22"/>
          <w:lang w:eastAsia="en-US"/>
        </w:rPr>
        <w:t xml:space="preserve"> </w:t>
      </w:r>
      <w:r>
        <w:rPr>
          <w:rFonts w:ascii="Times New Roman" w:hAnsi="Times New Roman" w:eastAsia="Calibri" w:cs="Times New Roman"/>
          <w:color w:val="4A452A" w:themeColor="background2" w:themeShade="40"/>
          <w:sz w:val="28"/>
          <w:szCs w:val="28"/>
          <w:lang w:eastAsia="en-US"/>
        </w:rPr>
        <w:t>При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0,5 часа, за счет часов части, формируемой участниками образовательных отношений.</w:t>
      </w:r>
    </w:p>
    <w:p>
      <w:pPr>
        <w:ind w:left="993"/>
        <w:jc w:val="both"/>
        <w:rPr>
          <w:rFonts w:ascii="Times New Roman" w:hAnsi="Times New Roman" w:eastAsia="Calibri" w:cs="Times New Roman"/>
          <w:color w:val="4A452A" w:themeColor="background2" w:themeShade="40"/>
          <w:sz w:val="28"/>
          <w:szCs w:val="28"/>
          <w:lang w:eastAsia="en-US"/>
        </w:rPr>
      </w:pPr>
      <w:r>
        <w:rPr>
          <w:rStyle w:val="21"/>
          <w:rFonts w:ascii="Times New Roman" w:hAnsi="Times New Roman" w:cs="Times New Roman"/>
          <w:color w:val="4A452A" w:themeColor="background2" w:themeShade="40"/>
          <w:sz w:val="28"/>
          <w:szCs w:val="28"/>
        </w:rPr>
        <w:t xml:space="preserve">            Для реализации направления "Психолого-педагогические классы" </w:t>
      </w:r>
      <w:r>
        <w:rPr>
          <w:rFonts w:ascii="Times New Roman" w:hAnsi="Times New Roman" w:eastAsia="Calibri" w:cs="Times New Roman"/>
          <w:color w:val="4A452A" w:themeColor="background2" w:themeShade="40"/>
          <w:sz w:val="28"/>
          <w:szCs w:val="28"/>
          <w:lang w:eastAsia="en-US"/>
        </w:rPr>
        <w:t xml:space="preserve"> за счет часов части, формируемой участниками образовательных отношений, в 8-А классе вводится курс «Искусство общения»</w:t>
      </w:r>
      <w:r>
        <w:rPr>
          <w:rStyle w:val="21"/>
          <w:rFonts w:ascii="Times New Roman" w:hAnsi="Times New Roman" w:cs="Times New Roman"/>
          <w:color w:val="4A452A" w:themeColor="background2" w:themeShade="40"/>
          <w:sz w:val="28"/>
          <w:szCs w:val="28"/>
        </w:rPr>
        <w:t xml:space="preserve"> ( 1 час в неделю).</w:t>
      </w:r>
    </w:p>
    <w:p>
      <w:pPr>
        <w:ind w:left="1134" w:firstLine="709"/>
        <w:jc w:val="both"/>
        <w:rPr>
          <w:rFonts w:ascii="Times New Roman" w:hAnsi="Times New Roman" w:eastAsia="Calibri" w:cs="Times New Roman"/>
          <w:b/>
          <w:bCs/>
          <w:color w:val="4A452A" w:themeColor="background2" w:themeShade="40"/>
          <w:sz w:val="28"/>
          <w:szCs w:val="28"/>
          <w:lang w:eastAsia="en-US"/>
        </w:rPr>
      </w:pPr>
      <w:r>
        <w:rPr>
          <w:rFonts w:ascii="Times New Roman" w:hAnsi="Times New Roman" w:eastAsia="Calibri" w:cs="Times New Roman"/>
          <w:color w:val="4A452A" w:themeColor="background2" w:themeShade="40"/>
          <w:sz w:val="28"/>
          <w:szCs w:val="28"/>
          <w:lang w:eastAsia="en-US"/>
        </w:rPr>
        <w:t>При проведении занятий по учебным предметам «Иностранный язык», «Технология» (5-9кл.), «Информатика» осуществляется деление классов на две группы с учетом норм по предельно допустимой наполняемости групп.</w:t>
      </w:r>
    </w:p>
    <w:p>
      <w:pPr>
        <w:spacing w:after="200"/>
        <w:ind w:left="1134" w:firstLine="709"/>
        <w:jc w:val="both"/>
        <w:rPr>
          <w:rFonts w:ascii="Times New Roman" w:hAnsi="Times New Roman" w:eastAsia="Calibri" w:cs="Times New Roman"/>
          <w:color w:val="4A452A" w:themeColor="background2" w:themeShade="40"/>
          <w:spacing w:val="-2"/>
          <w:kern w:val="2"/>
          <w:sz w:val="28"/>
          <w:szCs w:val="28"/>
          <w:lang w:eastAsia="en-US"/>
        </w:rPr>
      </w:pPr>
      <w:r>
        <w:rPr>
          <w:rFonts w:ascii="Times New Roman" w:hAnsi="Times New Roman" w:eastAsia="Calibri" w:cs="Times New Roman"/>
          <w:color w:val="4A452A" w:themeColor="background2" w:themeShade="40"/>
          <w:spacing w:val="-2"/>
          <w:kern w:val="2"/>
          <w:sz w:val="28"/>
          <w:szCs w:val="28"/>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pPr>
        <w:shd w:val="clear" w:color="auto" w:fill="FFFFFF"/>
        <w:spacing w:before="240" w:after="240"/>
        <w:ind w:left="1134" w:firstLine="709"/>
        <w:jc w:val="center"/>
        <w:rPr>
          <w:rFonts w:ascii="Times New Roman" w:hAnsi="Times New Roman" w:cs="Times New Roman"/>
          <w:b/>
          <w:bCs/>
          <w:i/>
          <w:iCs/>
          <w:color w:val="4A452A" w:themeColor="background2" w:themeShade="40"/>
          <w:spacing w:val="-2"/>
          <w:kern w:val="28"/>
          <w:sz w:val="28"/>
          <w:szCs w:val="28"/>
        </w:rPr>
      </w:pPr>
      <w:r>
        <w:rPr>
          <w:rFonts w:ascii="Times New Roman" w:hAnsi="Times New Roman" w:cs="Times New Roman"/>
          <w:b/>
          <w:bCs/>
          <w:i/>
          <w:iCs/>
          <w:color w:val="4A452A" w:themeColor="background2" w:themeShade="40"/>
          <w:sz w:val="28"/>
          <w:szCs w:val="28"/>
        </w:rPr>
        <w:t>Формы промежуточной аттестации обучающихся</w:t>
      </w:r>
    </w:p>
    <w:tbl>
      <w:tblPr>
        <w:tblStyle w:val="3"/>
        <w:tblW w:w="963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3801"/>
        <w:gridCol w:w="265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34" w:type="dxa"/>
          </w:tcPr>
          <w:p>
            <w:pPr>
              <w:ind w:left="120" w:right="-106" w:rightChars="-44"/>
              <w:rPr>
                <w:rStyle w:val="22"/>
                <w:rFonts w:eastAsia="Times New Roman"/>
                <w:b w:val="0"/>
                <w:color w:val="4A452A" w:themeColor="background2" w:themeShade="40"/>
                <w:sz w:val="28"/>
                <w:szCs w:val="28"/>
              </w:rPr>
            </w:pPr>
            <w:r>
              <w:rPr>
                <w:rStyle w:val="22"/>
                <w:rFonts w:eastAsia="Times New Roman"/>
                <w:b w:val="0"/>
                <w:color w:val="4A452A" w:themeColor="background2" w:themeShade="40"/>
                <w:sz w:val="28"/>
                <w:szCs w:val="28"/>
              </w:rPr>
              <w:t>№</w:t>
            </w:r>
          </w:p>
          <w:p>
            <w:pPr>
              <w:ind w:left="120" w:right="-106" w:rightChars="-44"/>
              <w:rPr>
                <w:rStyle w:val="22"/>
                <w:b w:val="0"/>
                <w:color w:val="4A452A" w:themeColor="background2" w:themeShade="40"/>
                <w:sz w:val="28"/>
                <w:szCs w:val="28"/>
              </w:rPr>
            </w:pPr>
            <w:r>
              <w:rPr>
                <w:rStyle w:val="22"/>
                <w:rFonts w:eastAsia="Times New Roman"/>
                <w:b w:val="0"/>
                <w:color w:val="4A452A" w:themeColor="background2" w:themeShade="40"/>
                <w:sz w:val="28"/>
                <w:szCs w:val="28"/>
              </w:rPr>
              <w:t>п</w:t>
            </w:r>
            <w:r>
              <w:rPr>
                <w:rStyle w:val="22"/>
                <w:rFonts w:eastAsia="Times New Roman"/>
                <w:b w:val="0"/>
                <w:color w:val="4A452A" w:themeColor="background2" w:themeShade="40"/>
                <w:sz w:val="28"/>
                <w:szCs w:val="28"/>
                <w:lang w:val="en-US"/>
              </w:rPr>
              <w:t>/п</w:t>
            </w:r>
          </w:p>
        </w:tc>
        <w:tc>
          <w:tcPr>
            <w:tcW w:w="3801" w:type="dxa"/>
          </w:tcPr>
          <w:p>
            <w:pPr>
              <w:rPr>
                <w:rFonts w:ascii="Times New Roman" w:hAnsi="Times New Roman" w:cs="Times New Roman"/>
                <w:b/>
                <w:color w:val="4A452A" w:themeColor="background2" w:themeShade="40"/>
                <w:sz w:val="28"/>
                <w:szCs w:val="28"/>
              </w:rPr>
            </w:pPr>
            <w:r>
              <w:rPr>
                <w:rStyle w:val="22"/>
                <w:rFonts w:eastAsia="Times New Roman"/>
                <w:b w:val="0"/>
                <w:color w:val="4A452A" w:themeColor="background2" w:themeShade="40"/>
                <w:sz w:val="28"/>
                <w:szCs w:val="28"/>
              </w:rPr>
              <w:t>Учебные предметы</w:t>
            </w:r>
          </w:p>
        </w:tc>
        <w:tc>
          <w:tcPr>
            <w:tcW w:w="2653" w:type="dxa"/>
          </w:tcPr>
          <w:p>
            <w:pPr>
              <w:ind w:left="120"/>
              <w:rPr>
                <w:rStyle w:val="22"/>
                <w:rFonts w:eastAsia="Times New Roman"/>
                <w:b w:val="0"/>
                <w:color w:val="4A452A" w:themeColor="background2" w:themeShade="40"/>
                <w:sz w:val="28"/>
                <w:szCs w:val="28"/>
                <w:lang w:val="en-US"/>
              </w:rPr>
            </w:pPr>
            <w:r>
              <w:rPr>
                <w:rStyle w:val="22"/>
                <w:rFonts w:eastAsia="Times New Roman"/>
                <w:b w:val="0"/>
                <w:color w:val="4A452A" w:themeColor="background2" w:themeShade="40"/>
                <w:sz w:val="28"/>
                <w:szCs w:val="28"/>
                <w:lang w:val="en-US"/>
              </w:rPr>
              <w:t xml:space="preserve">Форма проведения </w:t>
            </w:r>
          </w:p>
        </w:tc>
        <w:tc>
          <w:tcPr>
            <w:tcW w:w="2551" w:type="dxa"/>
          </w:tcPr>
          <w:p>
            <w:pPr>
              <w:ind w:left="120"/>
              <w:rPr>
                <w:rStyle w:val="22"/>
                <w:b w:val="0"/>
                <w:color w:val="4A452A" w:themeColor="background2" w:themeShade="40"/>
                <w:sz w:val="28"/>
                <w:szCs w:val="28"/>
              </w:rPr>
            </w:pPr>
            <w:r>
              <w:rPr>
                <w:rStyle w:val="22"/>
                <w:rFonts w:eastAsia="Times New Roman"/>
                <w:b w:val="0"/>
                <w:color w:val="4A452A" w:themeColor="background2" w:themeShade="40"/>
                <w:sz w:val="28"/>
                <w:szCs w:val="28"/>
                <w:lang w:val="en-US"/>
              </w:rPr>
              <w:t>Сроки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Русский язык</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Контрольная работа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Литература</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Иностранный язык (английский)</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Математика (5-6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Контрольная работа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Алгебра (7-9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Контрольная работа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Геометрия (7-9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Контрольная работа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Вероятность и статистика </w:t>
            </w:r>
          </w:p>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(7-9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Контрольная работа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Информатика (7-9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История </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Обществознание (6-9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География</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 Контрольная работа</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Физика  (7-9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Контрольная работа</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Химия  (8-9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Контрольная работа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Биология</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Контрольная работа</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Основы духовно-нравственной культуры народов России (5-6 классы)</w:t>
            </w:r>
          </w:p>
        </w:tc>
        <w:tc>
          <w:tcPr>
            <w:tcW w:w="2653"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Изобразительное искусство  </w:t>
            </w:r>
          </w:p>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(5-7 классы)</w:t>
            </w:r>
          </w:p>
        </w:tc>
        <w:tc>
          <w:tcPr>
            <w:tcW w:w="2653"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34" w:type="dxa"/>
            <w:vAlign w:val="center"/>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Музыка  (5-8 классы)</w:t>
            </w:r>
          </w:p>
        </w:tc>
        <w:tc>
          <w:tcPr>
            <w:tcW w:w="2653"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Технология</w:t>
            </w:r>
          </w:p>
        </w:tc>
        <w:tc>
          <w:tcPr>
            <w:tcW w:w="2653"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Защита проектной работы </w:t>
            </w:r>
          </w:p>
        </w:tc>
        <w:tc>
          <w:tcPr>
            <w:tcW w:w="255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Физическая культура </w:t>
            </w:r>
          </w:p>
        </w:tc>
        <w:tc>
          <w:tcPr>
            <w:tcW w:w="2653"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Сдача нормативов </w:t>
            </w:r>
          </w:p>
        </w:tc>
        <w:tc>
          <w:tcPr>
            <w:tcW w:w="255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widowControl w:val="0"/>
              <w:numPr>
                <w:ilvl w:val="0"/>
                <w:numId w:val="13"/>
              </w:numPr>
              <w:autoSpaceDE w:val="0"/>
              <w:autoSpaceDN w:val="0"/>
              <w:adjustRightInd w:val="0"/>
              <w:rPr>
                <w:rFonts w:ascii="Times New Roman" w:hAnsi="Times New Roman" w:cs="Times New Roman"/>
                <w:color w:val="4A452A" w:themeColor="background2" w:themeShade="40"/>
                <w:sz w:val="28"/>
                <w:szCs w:val="28"/>
              </w:rPr>
            </w:pPr>
          </w:p>
        </w:tc>
        <w:tc>
          <w:tcPr>
            <w:tcW w:w="380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Основы безопасности жизнедеятельности  </w:t>
            </w:r>
          </w:p>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(8-9 классы)</w:t>
            </w:r>
          </w:p>
        </w:tc>
        <w:tc>
          <w:tcPr>
            <w:tcW w:w="2653"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2551" w:type="dxa"/>
            <w:vAlign w:val="center"/>
          </w:tcPr>
          <w:p>
            <w:pPr>
              <w:widowControl w:val="0"/>
              <w:autoSpaceDE w:val="0"/>
              <w:autoSpaceDN w:val="0"/>
              <w:adjustRightInd w:val="0"/>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bl>
    <w:p>
      <w:pPr>
        <w:jc w:val="both"/>
        <w:rPr>
          <w:rFonts w:ascii="Times New Roman" w:hAnsi="Times New Roman" w:cs="Times New Roman"/>
          <w:color w:val="4A452A" w:themeColor="background2" w:themeShade="40"/>
          <w:sz w:val="28"/>
          <w:szCs w:val="28"/>
        </w:rPr>
      </w:pPr>
    </w:p>
    <w:p>
      <w:pPr>
        <w:jc w:val="both"/>
        <w:rPr>
          <w:color w:val="4A452A" w:themeColor="background2" w:themeShade="40"/>
          <w:sz w:val="28"/>
          <w:szCs w:val="28"/>
        </w:rPr>
      </w:pPr>
    </w:p>
    <w:p>
      <w:pPr>
        <w:spacing w:line="360" w:lineRule="auto"/>
        <w:ind w:left="1134" w:firstLine="709"/>
        <w:rPr>
          <w:rFonts w:ascii="Times New Roman" w:hAnsi="Times New Roman" w:eastAsia="Calibri" w:cs="Times New Roman"/>
          <w:b/>
          <w:bCs/>
          <w:color w:val="4A452A" w:themeColor="background2" w:themeShade="40"/>
          <w:sz w:val="28"/>
          <w:szCs w:val="28"/>
          <w:lang w:eastAsia="en-US"/>
        </w:rPr>
        <w:sectPr>
          <w:pgSz w:w="11906" w:h="16838"/>
          <w:pgMar w:top="567" w:right="567" w:bottom="567" w:left="567" w:header="709" w:footer="709" w:gutter="0"/>
          <w:cols w:space="708" w:num="1"/>
          <w:docGrid w:linePitch="360" w:charSpace="0"/>
        </w:sectPr>
      </w:pPr>
    </w:p>
    <w:p>
      <w:pPr>
        <w:pStyle w:val="27"/>
        <w:shd w:val="clear" w:color="auto" w:fill="auto"/>
        <w:spacing w:before="0" w:after="0" w:line="240" w:lineRule="auto"/>
        <w:jc w:val="center"/>
        <w:rPr>
          <w:rFonts w:ascii="Times New Roman" w:hAnsi="Times New Roman" w:cs="Times New Roman"/>
          <w:color w:val="4A452A" w:themeColor="background2" w:themeShade="40"/>
          <w:sz w:val="28"/>
          <w:szCs w:val="28"/>
        </w:rPr>
      </w:pPr>
      <w:r>
        <w:rPr>
          <w:rStyle w:val="26"/>
          <w:rFonts w:hint="default" w:ascii="Times New Roman" w:hAnsi="Times New Roman" w:eastAsia="Calibri" w:cs="Times New Roman"/>
          <w:b w:val="0"/>
          <w:bCs w:val="0"/>
          <w:color w:val="4A452A" w:themeColor="background2" w:themeShade="40"/>
          <w:sz w:val="28"/>
          <w:szCs w:val="28"/>
          <w:lang w:val="ru-RU"/>
        </w:rPr>
        <w:t xml:space="preserve">                  </w:t>
      </w:r>
      <w:r>
        <w:rPr>
          <w:rStyle w:val="26"/>
          <w:rFonts w:ascii="Times New Roman" w:hAnsi="Times New Roman" w:eastAsia="Calibri" w:cs="Times New Roman"/>
          <w:b w:val="0"/>
          <w:bCs w:val="0"/>
          <w:color w:val="4A452A" w:themeColor="background2" w:themeShade="40"/>
          <w:sz w:val="28"/>
          <w:szCs w:val="28"/>
        </w:rPr>
        <w:t>УЧЕБНЫЙ ПЛАН ОСНОВНОГО ОБЩЕГО ОБРАЗОВАНИЯ</w:t>
      </w:r>
    </w:p>
    <w:tbl>
      <w:tblPr>
        <w:tblStyle w:val="3"/>
        <w:tblW w:w="1067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004"/>
        <w:gridCol w:w="703"/>
        <w:gridCol w:w="851"/>
        <w:gridCol w:w="850"/>
        <w:gridCol w:w="851"/>
        <w:gridCol w:w="1134"/>
        <w:gridCol w:w="992"/>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tcPr>
          <w:p>
            <w:pPr>
              <w:pStyle w:val="7"/>
              <w:spacing w:after="0"/>
              <w:ind w:left="725"/>
              <w:rPr>
                <w:color w:val="4A452A" w:themeColor="background2" w:themeShade="40"/>
              </w:rPr>
            </w:pPr>
            <w:r>
              <w:rPr>
                <w:rStyle w:val="22"/>
                <w:color w:val="4A452A" w:themeColor="background2" w:themeShade="40"/>
              </w:rPr>
              <w:t>Предметные области</w:t>
            </w:r>
          </w:p>
        </w:tc>
        <w:tc>
          <w:tcPr>
            <w:tcW w:w="2004" w:type="dxa"/>
            <w:vMerge w:val="restart"/>
          </w:tcPr>
          <w:p>
            <w:pPr>
              <w:pStyle w:val="7"/>
              <w:spacing w:after="0"/>
              <w:ind w:left="120"/>
              <w:rPr>
                <w:color w:val="4A452A" w:themeColor="background2" w:themeShade="40"/>
              </w:rPr>
            </w:pPr>
            <w:r>
              <w:rPr>
                <w:rStyle w:val="22"/>
                <w:color w:val="4A452A" w:themeColor="background2" w:themeShade="40"/>
              </w:rPr>
              <w:t>Учебные предметы/ классы</w:t>
            </w:r>
          </w:p>
        </w:tc>
        <w:tc>
          <w:tcPr>
            <w:tcW w:w="6239" w:type="dxa"/>
            <w:gridSpan w:val="7"/>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Fonts w:ascii="Times New Roman" w:hAnsi="Times New Roman" w:eastAsia="Calibri" w:cs="Times New Roman"/>
                <w:b w:val="0"/>
                <w:bCs w:val="0"/>
                <w:color w:val="4A452A" w:themeColor="background2" w:themeShade="40"/>
                <w:sz w:val="24"/>
                <w:szCs w:val="24"/>
                <w:lang w:eastAsia="ru-RU"/>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703"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5-А</w:t>
            </w:r>
          </w:p>
        </w:tc>
        <w:tc>
          <w:tcPr>
            <w:tcW w:w="851"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6-А</w:t>
            </w:r>
          </w:p>
        </w:tc>
        <w:tc>
          <w:tcPr>
            <w:tcW w:w="850"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6-Б</w:t>
            </w:r>
          </w:p>
        </w:tc>
        <w:tc>
          <w:tcPr>
            <w:tcW w:w="851"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7-А</w:t>
            </w:r>
          </w:p>
        </w:tc>
        <w:tc>
          <w:tcPr>
            <w:tcW w:w="1134"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8-А</w:t>
            </w:r>
          </w:p>
        </w:tc>
        <w:tc>
          <w:tcPr>
            <w:tcW w:w="992"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9-А</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438" w:type="dxa"/>
            <w:gridSpan w:val="2"/>
          </w:tcPr>
          <w:p>
            <w:pPr>
              <w:widowControl w:val="0"/>
              <w:autoSpaceDE w:val="0"/>
              <w:autoSpaceDN w:val="0"/>
              <w:adjustRightInd w:val="0"/>
              <w:rPr>
                <w:rFonts w:ascii="Times New Roman" w:hAnsi="Times New Roman" w:cs="Times New Roman"/>
                <w:color w:val="4A452A" w:themeColor="background2" w:themeShade="40"/>
              </w:rPr>
            </w:pPr>
            <w:r>
              <w:rPr>
                <w:rStyle w:val="22"/>
                <w:color w:val="4A452A" w:themeColor="background2" w:themeShade="40"/>
              </w:rPr>
              <w:t xml:space="preserve">Обязательная часть </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27</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29</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29</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30</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31</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32</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434" w:type="dxa"/>
            <w:vMerge w:val="restart"/>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 и литература</w:t>
            </w: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5</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6</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6</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4</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Литература</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Иностранные языки</w:t>
            </w: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Иностранный язык (английский)</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 и информатика</w:t>
            </w: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5</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5</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5</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Алгебра</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Геометрия</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Вероятность и статистика</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Информатика</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Общественно-научные предметы</w:t>
            </w: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История </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8" w:type="dxa"/>
          </w:tcPr>
          <w:p>
            <w:pPr>
              <w:pStyle w:val="27"/>
              <w:shd w:val="clear" w:color="auto" w:fill="auto"/>
              <w:spacing w:before="0" w:after="0" w:line="240" w:lineRule="auto"/>
              <w:jc w:val="center"/>
              <w:rPr>
                <w:rFonts w:ascii="Times New Roman" w:hAnsi="Times New Roman" w:eastAsia="Calibri" w:cs="Times New Roman"/>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Обществознание</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8" w:type="dxa"/>
          </w:tcPr>
          <w:p>
            <w:pPr>
              <w:pStyle w:val="27"/>
              <w:shd w:val="clear" w:color="auto" w:fill="auto"/>
              <w:spacing w:before="0" w:after="0" w:line="240" w:lineRule="auto"/>
              <w:jc w:val="center"/>
              <w:rPr>
                <w:rFonts w:ascii="Times New Roman" w:hAnsi="Times New Roman" w:eastAsia="Calibri" w:cs="Times New Roman"/>
                <w:color w:val="4A452A" w:themeColor="background2" w:themeShade="40"/>
                <w:sz w:val="24"/>
                <w:szCs w:val="24"/>
                <w:lang w:eastAsia="ru-RU"/>
              </w:rPr>
            </w:pPr>
            <w:r>
              <w:rPr>
                <w:rFonts w:ascii="Times New Roman" w:hAnsi="Times New Roman" w:eastAsia="Calibri" w:cs="Times New Roman"/>
                <w:color w:val="4A452A" w:themeColor="background2" w:themeShade="40"/>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География</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tcPr>
          <w:p>
            <w:pPr>
              <w:widowControl w:val="0"/>
              <w:autoSpaceDE w:val="0"/>
              <w:autoSpaceDN w:val="0"/>
              <w:adjustRightInd w:val="0"/>
              <w:rPr>
                <w:rStyle w:val="26"/>
                <w:rFonts w:ascii="Times New Roman" w:hAnsi="Times New Roman" w:eastAsia="Calibri" w:cs="Times New Roman"/>
                <w:bCs w:val="0"/>
                <w:color w:val="4A452A" w:themeColor="background2" w:themeShade="40"/>
              </w:rPr>
            </w:pPr>
            <w:r>
              <w:rPr>
                <w:rFonts w:ascii="Times New Roman" w:hAnsi="Times New Roman" w:cs="Times New Roman"/>
                <w:color w:val="4A452A" w:themeColor="background2" w:themeShade="40"/>
              </w:rPr>
              <w:t>Естественно-научные предметы</w:t>
            </w: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Физика</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Химия</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Биология</w:t>
            </w:r>
          </w:p>
        </w:tc>
        <w:tc>
          <w:tcPr>
            <w:tcW w:w="703"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0"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Основы духовно-нравственной культуры народов России</w:t>
            </w: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Основы духовно-нравственной культуры народов России</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Искусство </w:t>
            </w:r>
          </w:p>
          <w:p>
            <w:pPr>
              <w:widowControl w:val="0"/>
              <w:autoSpaceDE w:val="0"/>
              <w:autoSpaceDN w:val="0"/>
              <w:adjustRightInd w:val="0"/>
              <w:rPr>
                <w:rFonts w:ascii="Times New Roman" w:hAnsi="Times New Roman" w:cs="Times New Roman"/>
                <w:color w:val="4A452A" w:themeColor="background2" w:themeShade="40"/>
              </w:rPr>
            </w:pPr>
          </w:p>
          <w:p>
            <w:pPr>
              <w:widowControl w:val="0"/>
              <w:autoSpaceDE w:val="0"/>
              <w:autoSpaceDN w:val="0"/>
              <w:adjustRightInd w:val="0"/>
              <w:rPr>
                <w:rFonts w:ascii="Times New Roman" w:hAnsi="Times New Roman" w:cs="Times New Roman"/>
                <w:color w:val="4A452A" w:themeColor="background2" w:themeShade="40"/>
              </w:rPr>
            </w:pPr>
          </w:p>
          <w:p>
            <w:pPr>
              <w:widowControl w:val="0"/>
              <w:autoSpaceDE w:val="0"/>
              <w:autoSpaceDN w:val="0"/>
              <w:adjustRightInd w:val="0"/>
              <w:rPr>
                <w:rFonts w:ascii="Times New Roman" w:hAnsi="Times New Roman" w:cs="Times New Roman"/>
                <w:color w:val="4A452A" w:themeColor="background2" w:themeShade="40"/>
              </w:rPr>
            </w:pP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Изобразительное искусство</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434" w:type="dxa"/>
            <w:vMerge w:val="continue"/>
            <w:vAlign w:val="center"/>
          </w:tcPr>
          <w:p>
            <w:pPr>
              <w:widowControl w:val="0"/>
              <w:autoSpaceDE w:val="0"/>
              <w:autoSpaceDN w:val="0"/>
              <w:adjustRightInd w:val="0"/>
              <w:rPr>
                <w:rFonts w:ascii="Times New Roman" w:hAnsi="Times New Roman" w:cs="Times New Roman"/>
                <w:color w:val="4A452A" w:themeColor="background2" w:themeShade="40"/>
                <w:lang w:val="en-US"/>
              </w:rPr>
            </w:pP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Музыка </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Технология</w:t>
            </w: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Технология</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8" w:type="dxa"/>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Физическая культура и основы безопасности </w:t>
            </w: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Физическая культура </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Основы безопасности жизнедеятельности</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438" w:type="dxa"/>
            <w:gridSpan w:val="2"/>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b/>
                <w:bCs/>
                <w:color w:val="4A452A" w:themeColor="background2" w:themeShade="40"/>
              </w:rPr>
              <w:t>Итого</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27</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29</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29</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30</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31</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32</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gridSpan w:val="2"/>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b/>
                <w:bCs/>
                <w:color w:val="4A452A" w:themeColor="background2" w:themeShade="40"/>
              </w:rPr>
              <w:t xml:space="preserve">Часть, формируемая участниками образовательных отношений </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vAlign w:val="center"/>
          </w:tcPr>
          <w:p>
            <w:pPr>
              <w:pStyle w:val="27"/>
              <w:shd w:val="clear" w:color="auto" w:fill="auto"/>
              <w:spacing w:before="0" w:after="0" w:line="240" w:lineRule="auto"/>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Математика и информатика</w:t>
            </w:r>
          </w:p>
          <w:p>
            <w:pPr>
              <w:pStyle w:val="27"/>
              <w:shd w:val="clear" w:color="auto" w:fill="auto"/>
              <w:spacing w:before="0" w:after="0" w:line="240" w:lineRule="auto"/>
              <w:rPr>
                <w:rStyle w:val="26"/>
                <w:rFonts w:ascii="Times New Roman" w:hAnsi="Times New Roman" w:eastAsia="Calibri" w:cs="Times New Roman"/>
                <w:b w:val="0"/>
                <w:bCs w:val="0"/>
                <w:color w:val="4A452A" w:themeColor="background2" w:themeShade="40"/>
                <w:sz w:val="24"/>
                <w:szCs w:val="24"/>
              </w:rPr>
            </w:pP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vAlign w:val="center"/>
          </w:tcPr>
          <w:p>
            <w:pPr>
              <w:pStyle w:val="27"/>
              <w:shd w:val="clear" w:color="auto" w:fill="auto"/>
              <w:spacing w:before="0" w:after="0" w:line="240" w:lineRule="auto"/>
              <w:rPr>
                <w:rStyle w:val="26"/>
                <w:rFonts w:ascii="Times New Roman" w:hAnsi="Times New Roman" w:eastAsia="Calibri" w:cs="Times New Roman"/>
                <w:b w:val="0"/>
                <w:bCs w:val="0"/>
                <w:color w:val="4A452A" w:themeColor="background2" w:themeShade="40"/>
                <w:sz w:val="24"/>
                <w:szCs w:val="24"/>
              </w:rPr>
            </w:pP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Алгебра </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0,5</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vAlign w:val="center"/>
          </w:tcPr>
          <w:p>
            <w:pPr>
              <w:pStyle w:val="27"/>
              <w:shd w:val="clear" w:color="auto" w:fill="auto"/>
              <w:spacing w:before="0" w:after="0" w:line="240" w:lineRule="auto"/>
              <w:rPr>
                <w:rStyle w:val="26"/>
                <w:rFonts w:ascii="Times New Roman" w:hAnsi="Times New Roman" w:eastAsia="Calibri" w:cs="Times New Roman"/>
                <w:b w:val="0"/>
                <w:bCs w:val="0"/>
                <w:color w:val="4A452A" w:themeColor="background2" w:themeShade="40"/>
                <w:sz w:val="24"/>
                <w:szCs w:val="24"/>
                <w:lang w:eastAsia="ru-RU"/>
              </w:rPr>
            </w:pP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Информатика</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Естественно-научные предметы</w:t>
            </w: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Физика</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rPr>
            </w:pPr>
            <w:r>
              <w:rPr>
                <w:rStyle w:val="26"/>
                <w:rFonts w:ascii="Times New Roman" w:hAnsi="Times New Roman" w:eastAsia="Calibri" w:cs="Times New Roman"/>
                <w:b w:val="0"/>
                <w:bCs w:val="0"/>
                <w:color w:val="4A452A" w:themeColor="background2" w:themeShade="4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Fonts w:ascii="Times New Roman" w:hAnsi="Times New Roman" w:eastAsia="Calibri" w:cs="Times New Roman"/>
                <w:b w:val="0"/>
                <w:bCs w:val="0"/>
                <w:color w:val="4A452A" w:themeColor="background2" w:themeShade="40"/>
                <w:sz w:val="24"/>
                <w:szCs w:val="24"/>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Химия</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rPr>
            </w:pPr>
            <w:r>
              <w:rPr>
                <w:rStyle w:val="26"/>
                <w:rFonts w:ascii="Times New Roman" w:hAnsi="Times New Roman" w:eastAsia="Calibri" w:cs="Times New Roman"/>
                <w:b w:val="0"/>
                <w:bCs w:val="0"/>
                <w:color w:val="4A452A" w:themeColor="background2" w:themeShade="4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pStyle w:val="27"/>
              <w:shd w:val="clear" w:color="auto" w:fill="auto"/>
              <w:spacing w:before="0" w:after="0" w:line="240" w:lineRule="auto"/>
              <w:jc w:val="center"/>
              <w:rPr>
                <w:rFonts w:ascii="Times New Roman" w:hAnsi="Times New Roman" w:eastAsia="Calibri" w:cs="Times New Roman"/>
                <w:b w:val="0"/>
                <w:bCs w:val="0"/>
                <w:color w:val="4A452A" w:themeColor="background2" w:themeShade="40"/>
                <w:sz w:val="24"/>
                <w:szCs w:val="24"/>
              </w:rPr>
            </w:pP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Биология</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rPr>
            </w:pPr>
            <w:r>
              <w:rPr>
                <w:rStyle w:val="26"/>
                <w:rFonts w:ascii="Times New Roman" w:hAnsi="Times New Roman" w:eastAsia="Calibri" w:cs="Times New Roman"/>
                <w:b w:val="0"/>
                <w:bCs w:val="0"/>
                <w:color w:val="4A452A" w:themeColor="background2" w:themeShade="4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pStyle w:val="27"/>
              <w:shd w:val="clear" w:color="auto" w:fill="auto"/>
              <w:spacing w:before="0" w:after="0" w:line="240" w:lineRule="auto"/>
              <w:rPr>
                <w:rFonts w:ascii="Times New Roman" w:hAnsi="Times New Roman" w:eastAsia="Calibri" w:cs="Times New Roman"/>
                <w:b w:val="0"/>
                <w:bCs w:val="0"/>
                <w:color w:val="4A452A" w:themeColor="background2" w:themeShade="40"/>
                <w:sz w:val="24"/>
                <w:szCs w:val="24"/>
              </w:rPr>
            </w:pPr>
            <w:r>
              <w:rPr>
                <w:rFonts w:ascii="Times New Roman" w:hAnsi="Times New Roman" w:eastAsia="Calibri" w:cs="Times New Roman"/>
                <w:b w:val="0"/>
                <w:bCs w:val="0"/>
                <w:color w:val="4A452A" w:themeColor="background2" w:themeShade="40"/>
                <w:sz w:val="24"/>
                <w:szCs w:val="24"/>
              </w:rPr>
              <w:t>Общественно-научные предметы</w:t>
            </w:r>
          </w:p>
        </w:tc>
        <w:tc>
          <w:tcPr>
            <w:tcW w:w="2004" w:type="dxa"/>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История</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0,5</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rPr>
            </w:pPr>
            <w:r>
              <w:rPr>
                <w:rStyle w:val="26"/>
                <w:rFonts w:ascii="Times New Roman" w:hAnsi="Times New Roman" w:eastAsia="Calibri" w:cs="Times New Roman"/>
                <w:b w:val="0"/>
                <w:bCs w:val="0"/>
                <w:color w:val="4A452A" w:themeColor="background2" w:themeShade="4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pStyle w:val="27"/>
              <w:shd w:val="clear" w:color="auto" w:fill="auto"/>
              <w:spacing w:before="0" w:after="0" w:line="240" w:lineRule="auto"/>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Психология</w:t>
            </w:r>
          </w:p>
        </w:tc>
        <w:tc>
          <w:tcPr>
            <w:tcW w:w="2004" w:type="dxa"/>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Искусство общения</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gridSpan w:val="2"/>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b/>
                <w:bCs/>
                <w:color w:val="4A452A" w:themeColor="background2" w:themeShade="40"/>
              </w:rPr>
              <w:t>Учебные недели</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gridSpan w:val="2"/>
            <w:vAlign w:val="center"/>
          </w:tcPr>
          <w:p>
            <w:pPr>
              <w:widowControl w:val="0"/>
              <w:autoSpaceDE w:val="0"/>
              <w:autoSpaceDN w:val="0"/>
              <w:adjustRightInd w:val="0"/>
              <w:rPr>
                <w:rFonts w:ascii="Times New Roman" w:hAnsi="Times New Roman" w:cs="Times New Roman"/>
                <w:color w:val="4A452A" w:themeColor="background2" w:themeShade="40"/>
              </w:rPr>
            </w:pPr>
            <w:r>
              <w:rPr>
                <w:rFonts w:ascii="Times New Roman" w:hAnsi="Times New Roman" w:cs="Times New Roman"/>
                <w:b/>
                <w:bCs/>
                <w:color w:val="4A452A" w:themeColor="background2" w:themeShade="40"/>
              </w:rPr>
              <w:t xml:space="preserve">Всего часов </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986</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1020</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1020</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1088</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1122</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1122</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8" w:type="dxa"/>
            <w:gridSpan w:val="2"/>
            <w:vAlign w:val="center"/>
          </w:tcPr>
          <w:p>
            <w:pPr>
              <w:pStyle w:val="7"/>
              <w:tabs>
                <w:tab w:val="left" w:pos="5895"/>
              </w:tabs>
              <w:spacing w:after="0"/>
              <w:jc w:val="both"/>
              <w:rPr>
                <w:b/>
                <w:bCs/>
                <w:color w:val="4A452A" w:themeColor="background2" w:themeShade="40"/>
              </w:rPr>
            </w:pPr>
            <w:r>
              <w:rPr>
                <w:rFonts w:eastAsia="Times New Roman"/>
                <w:b/>
                <w:bCs/>
                <w:i/>
                <w:iCs/>
                <w:color w:val="4A452A" w:themeColor="background2" w:themeShade="40"/>
              </w:rPr>
              <w:t xml:space="preserve">Максимально допустимая аудиторная  недельная нагрузка </w:t>
            </w:r>
          </w:p>
        </w:tc>
        <w:tc>
          <w:tcPr>
            <w:tcW w:w="703"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29</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30</w:t>
            </w:r>
          </w:p>
        </w:tc>
        <w:tc>
          <w:tcPr>
            <w:tcW w:w="850"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30</w:t>
            </w:r>
          </w:p>
        </w:tc>
        <w:tc>
          <w:tcPr>
            <w:tcW w:w="851"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32</w:t>
            </w:r>
          </w:p>
        </w:tc>
        <w:tc>
          <w:tcPr>
            <w:tcW w:w="1134"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33</w:t>
            </w:r>
          </w:p>
        </w:tc>
        <w:tc>
          <w:tcPr>
            <w:tcW w:w="992" w:type="dxa"/>
            <w:vAlign w:val="center"/>
          </w:tcPr>
          <w:p>
            <w:pPr>
              <w:widowControl w:val="0"/>
              <w:autoSpaceDE w:val="0"/>
              <w:autoSpaceDN w:val="0"/>
              <w:adjustRightInd w:val="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33</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8" w:type="dxa"/>
            <w:gridSpan w:val="2"/>
            <w:vAlign w:val="center"/>
          </w:tcPr>
          <w:p>
            <w:pPr>
              <w:rPr>
                <w:rFonts w:ascii="Times New Roman" w:hAnsi="Times New Roman" w:cs="Times New Roman"/>
                <w:color w:val="4A452A" w:themeColor="background2" w:themeShade="40"/>
              </w:rPr>
            </w:pPr>
            <w:r>
              <w:rPr>
                <w:rFonts w:ascii="Times New Roman" w:hAnsi="Times New Roman" w:cs="Times New Roman"/>
                <w:b/>
                <w:bCs/>
                <w:i/>
                <w:iCs/>
                <w:color w:val="4A452A" w:themeColor="background2" w:themeShade="40"/>
              </w:rPr>
              <w:t xml:space="preserve">Внеурочная деятельность </w:t>
            </w:r>
          </w:p>
        </w:tc>
        <w:tc>
          <w:tcPr>
            <w:tcW w:w="703" w:type="dxa"/>
            <w:vAlign w:val="center"/>
          </w:tcPr>
          <w:p>
            <w:pPr>
              <w:widowControl w:val="0"/>
              <w:autoSpaceDE w:val="0"/>
              <w:autoSpaceDN w:val="0"/>
              <w:adjustRightInd w:val="0"/>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4</w:t>
            </w:r>
          </w:p>
        </w:tc>
        <w:tc>
          <w:tcPr>
            <w:tcW w:w="851" w:type="dxa"/>
            <w:vAlign w:val="center"/>
          </w:tcPr>
          <w:p>
            <w:pPr>
              <w:widowControl w:val="0"/>
              <w:autoSpaceDE w:val="0"/>
              <w:autoSpaceDN w:val="0"/>
              <w:adjustRightInd w:val="0"/>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4</w:t>
            </w:r>
          </w:p>
        </w:tc>
        <w:tc>
          <w:tcPr>
            <w:tcW w:w="850" w:type="dxa"/>
            <w:vAlign w:val="center"/>
          </w:tcPr>
          <w:p>
            <w:pPr>
              <w:widowControl w:val="0"/>
              <w:autoSpaceDE w:val="0"/>
              <w:autoSpaceDN w:val="0"/>
              <w:adjustRightInd w:val="0"/>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4</w:t>
            </w:r>
          </w:p>
        </w:tc>
        <w:tc>
          <w:tcPr>
            <w:tcW w:w="851" w:type="dxa"/>
            <w:vAlign w:val="center"/>
          </w:tcPr>
          <w:p>
            <w:pPr>
              <w:widowControl w:val="0"/>
              <w:autoSpaceDE w:val="0"/>
              <w:autoSpaceDN w:val="0"/>
              <w:adjustRightInd w:val="0"/>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4</w:t>
            </w:r>
          </w:p>
        </w:tc>
        <w:tc>
          <w:tcPr>
            <w:tcW w:w="1134" w:type="dxa"/>
            <w:vAlign w:val="center"/>
          </w:tcPr>
          <w:p>
            <w:pPr>
              <w:widowControl w:val="0"/>
              <w:autoSpaceDE w:val="0"/>
              <w:autoSpaceDN w:val="0"/>
              <w:adjustRightInd w:val="0"/>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4</w:t>
            </w:r>
          </w:p>
        </w:tc>
        <w:tc>
          <w:tcPr>
            <w:tcW w:w="992" w:type="dxa"/>
            <w:vAlign w:val="center"/>
          </w:tcPr>
          <w:p>
            <w:pPr>
              <w:widowControl w:val="0"/>
              <w:autoSpaceDE w:val="0"/>
              <w:autoSpaceDN w:val="0"/>
              <w:adjustRightInd w:val="0"/>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4,5</w:t>
            </w:r>
          </w:p>
        </w:tc>
        <w:tc>
          <w:tcPr>
            <w:tcW w:w="858" w:type="dxa"/>
            <w:vAlign w:val="center"/>
          </w:tcPr>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4"/>
                <w:szCs w:val="24"/>
                <w:lang w:eastAsia="ru-RU"/>
              </w:rPr>
            </w:pPr>
            <w:r>
              <w:rPr>
                <w:rStyle w:val="26"/>
                <w:rFonts w:ascii="Times New Roman" w:hAnsi="Times New Roman" w:eastAsia="Calibri" w:cs="Times New Roman"/>
                <w:b w:val="0"/>
                <w:bCs w:val="0"/>
                <w:color w:val="4A452A" w:themeColor="background2" w:themeShade="40"/>
                <w:sz w:val="24"/>
                <w:szCs w:val="24"/>
                <w:lang w:eastAsia="ru-RU"/>
              </w:rPr>
              <w:t>24,5</w:t>
            </w:r>
          </w:p>
        </w:tc>
      </w:tr>
    </w:tbl>
    <w:p>
      <w:pPr>
        <w:shd w:val="clear" w:color="auto" w:fill="FFFFFF"/>
        <w:rPr>
          <w:rFonts w:ascii="Times New Roman" w:hAnsi="Times New Roman" w:cs="Times New Roman"/>
          <w:b/>
          <w:bCs/>
          <w:color w:val="4A452A" w:themeColor="background2" w:themeShade="40"/>
          <w:spacing w:val="-2"/>
          <w:kern w:val="28"/>
          <w:sz w:val="28"/>
          <w:szCs w:val="28"/>
        </w:rPr>
      </w:pPr>
    </w:p>
    <w:p>
      <w:pPr>
        <w:pStyle w:val="12"/>
        <w:tabs>
          <w:tab w:val="left" w:pos="6237"/>
        </w:tabs>
        <w:ind w:left="1134"/>
        <w:jc w:val="both"/>
        <w:rPr>
          <w:color w:val="4A452A" w:themeColor="background2" w:themeShade="40"/>
          <w:sz w:val="28"/>
          <w:szCs w:val="28"/>
        </w:rPr>
      </w:pPr>
      <w:r>
        <w:rPr>
          <w:color w:val="4A452A" w:themeColor="background2" w:themeShade="40"/>
          <w:sz w:val="26"/>
          <w:szCs w:val="26"/>
        </w:rPr>
        <w:tab/>
      </w:r>
      <w:r>
        <w:rPr>
          <w:color w:val="4A452A" w:themeColor="background2" w:themeShade="40"/>
          <w:sz w:val="28"/>
          <w:szCs w:val="28"/>
        </w:rPr>
        <w:t>УТВЕРЖДЕНО:</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Директор</w:t>
      </w:r>
    </w:p>
    <w:p>
      <w:pPr>
        <w:pStyle w:val="12"/>
        <w:tabs>
          <w:tab w:val="left" w:pos="6237"/>
        </w:tabs>
        <w:ind w:left="1134"/>
        <w:jc w:val="both"/>
        <w:rPr>
          <w:rFonts w:hint="default"/>
          <w:color w:val="4A452A" w:themeColor="background2" w:themeShade="40"/>
          <w:sz w:val="28"/>
          <w:szCs w:val="28"/>
          <w:lang w:val="ru-RU"/>
        </w:rPr>
      </w:pPr>
      <w:r>
        <w:rPr>
          <w:color w:val="4A452A" w:themeColor="background2" w:themeShade="40"/>
          <w:sz w:val="28"/>
          <w:szCs w:val="28"/>
        </w:rPr>
        <w:tab/>
      </w:r>
      <w:r>
        <w:rPr>
          <w:color w:val="4A452A" w:themeColor="background2" w:themeShade="40"/>
          <w:sz w:val="28"/>
          <w:szCs w:val="28"/>
        </w:rPr>
        <w:t>Муниципального</w:t>
      </w:r>
      <w:r>
        <w:rPr>
          <w:rFonts w:hint="default"/>
          <w:color w:val="4A452A" w:themeColor="background2" w:themeShade="40"/>
          <w:sz w:val="28"/>
          <w:szCs w:val="28"/>
          <w:lang w:val="ru-RU"/>
        </w:rPr>
        <w:t xml:space="preserve"> бюджетного</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общеобразовательного </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учреждения «Средняя </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 xml:space="preserve">                                                                        </w:t>
      </w:r>
      <w:r>
        <w:rPr>
          <w:rFonts w:hint="default"/>
          <w:color w:val="4A452A" w:themeColor="background2" w:themeShade="40"/>
          <w:sz w:val="28"/>
          <w:szCs w:val="28"/>
          <w:lang w:val="ru-RU"/>
        </w:rPr>
        <w:t xml:space="preserve"> </w:t>
      </w:r>
      <w:r>
        <w:rPr>
          <w:color w:val="4A452A" w:themeColor="background2" w:themeShade="40"/>
          <w:sz w:val="28"/>
          <w:szCs w:val="28"/>
        </w:rPr>
        <w:t>школа №86 города Макеевки»</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_________ Л.М. Касьянова</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Учебный  план</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среднего общего образования</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 xml:space="preserve">Муниципального бюджетного </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общеобразовательного учреждения</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«Средняя школа №86 города Макеевки»</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на 2023-2024 учебный год</w:t>
      </w: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Рассмотрено</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на заседании </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педагогического совета</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(протокол от 24.08.2023 № 7)</w:t>
      </w:r>
    </w:p>
    <w:p>
      <w:pPr>
        <w:tabs>
          <w:tab w:val="left" w:pos="5387"/>
        </w:tabs>
        <w:spacing w:line="360" w:lineRule="auto"/>
        <w:ind w:left="1134"/>
        <w:jc w:val="center"/>
        <w:rPr>
          <w:rStyle w:val="21"/>
          <w:b/>
          <w:color w:val="4A452A" w:themeColor="background2" w:themeShade="40"/>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b/>
          <w:bCs/>
          <w:color w:val="4A452A" w:themeColor="background2" w:themeShade="40"/>
          <w:spacing w:val="-2"/>
          <w:kern w:val="28"/>
          <w:sz w:val="28"/>
          <w:szCs w:val="28"/>
        </w:rPr>
      </w:pPr>
    </w:p>
    <w:p>
      <w:pPr>
        <w:shd w:val="clear" w:color="auto" w:fill="FFFFFF"/>
        <w:ind w:left="1134" w:firstLine="709"/>
        <w:rPr>
          <w:rFonts w:ascii="Times New Roman" w:hAnsi="Times New Roman" w:cs="Times New Roman"/>
          <w:b/>
          <w:bCs/>
          <w:color w:val="4A452A" w:themeColor="background2" w:themeShade="40"/>
          <w:spacing w:val="-2"/>
          <w:kern w:val="28"/>
          <w:sz w:val="28"/>
          <w:szCs w:val="28"/>
        </w:rPr>
      </w:pPr>
    </w:p>
    <w:p>
      <w:pPr>
        <w:shd w:val="clear" w:color="auto" w:fill="FFFFFF"/>
        <w:ind w:left="1134" w:firstLine="709"/>
        <w:rPr>
          <w:rFonts w:ascii="Times New Roman" w:hAnsi="Times New Roman" w:cs="Times New Roman"/>
          <w:b/>
          <w:bCs/>
          <w:color w:val="4A452A" w:themeColor="background2" w:themeShade="40"/>
          <w:spacing w:val="-2"/>
          <w:kern w:val="28"/>
          <w:sz w:val="28"/>
          <w:szCs w:val="28"/>
        </w:rPr>
      </w:pPr>
    </w:p>
    <w:p>
      <w:pPr>
        <w:shd w:val="clear" w:color="auto" w:fill="FFFFFF"/>
        <w:ind w:left="1134" w:firstLine="709"/>
        <w:rPr>
          <w:rFonts w:ascii="Times New Roman" w:hAnsi="Times New Roman" w:cs="Times New Roman"/>
          <w:b/>
          <w:bCs/>
          <w:color w:val="4A452A" w:themeColor="background2" w:themeShade="40"/>
          <w:spacing w:val="-2"/>
          <w:kern w:val="28"/>
          <w:sz w:val="28"/>
          <w:szCs w:val="28"/>
        </w:rPr>
      </w:pPr>
    </w:p>
    <w:p>
      <w:pPr>
        <w:shd w:val="clear" w:color="auto" w:fill="FFFFFF"/>
        <w:rPr>
          <w:rFonts w:ascii="Times New Roman" w:hAnsi="Times New Roman" w:cs="Times New Roman"/>
          <w:b/>
          <w:bCs/>
          <w:color w:val="4A452A" w:themeColor="background2" w:themeShade="40"/>
          <w:spacing w:val="-2"/>
          <w:kern w:val="28"/>
          <w:sz w:val="28"/>
          <w:szCs w:val="28"/>
        </w:rPr>
      </w:pPr>
      <w:bookmarkStart w:id="5" w:name="_Hlk137637730"/>
    </w:p>
    <w:bookmarkEnd w:id="5"/>
    <w:p>
      <w:pPr>
        <w:shd w:val="clear" w:color="auto" w:fill="FFFFFF"/>
        <w:rPr>
          <w:rFonts w:ascii="Times New Roman" w:hAnsi="Times New Roman" w:cs="Times New Roman"/>
          <w:b/>
          <w:bCs/>
          <w:color w:val="4A452A" w:themeColor="background2" w:themeShade="40"/>
          <w:spacing w:val="-2"/>
          <w:kern w:val="28"/>
          <w:sz w:val="28"/>
          <w:szCs w:val="28"/>
        </w:rPr>
      </w:pPr>
    </w:p>
    <w:p>
      <w:pPr>
        <w:shd w:val="clear" w:color="auto" w:fill="FFFFFF"/>
        <w:spacing w:line="360" w:lineRule="auto"/>
        <w:ind w:left="1134" w:firstLine="709"/>
        <w:jc w:val="center"/>
        <w:rPr>
          <w:rFonts w:ascii="Times New Roman" w:hAnsi="Times New Roman" w:cs="Times New Roman"/>
          <w:b/>
          <w:bCs/>
          <w:color w:val="4A452A" w:themeColor="background2" w:themeShade="40"/>
          <w:spacing w:val="-2"/>
          <w:kern w:val="28"/>
          <w:sz w:val="28"/>
          <w:szCs w:val="28"/>
        </w:rPr>
      </w:pPr>
      <w:r>
        <w:rPr>
          <w:rFonts w:ascii="Times New Roman" w:hAnsi="Times New Roman" w:cs="Times New Roman"/>
          <w:b/>
          <w:bCs/>
          <w:color w:val="4A452A" w:themeColor="background2" w:themeShade="40"/>
          <w:spacing w:val="-2"/>
          <w:kern w:val="28"/>
          <w:sz w:val="28"/>
          <w:szCs w:val="28"/>
        </w:rPr>
        <w:t>ПОЯСНИТЕЛЬНАЯ ЗАПИСКА</w:t>
      </w:r>
    </w:p>
    <w:p>
      <w:pPr>
        <w:ind w:left="1134"/>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Учебный план среднего общего образования (далее СОО)  МБОУ «СШ № 86»</w:t>
      </w:r>
    </w:p>
    <w:p>
      <w:pPr>
        <w:pStyle w:val="12"/>
        <w:numPr>
          <w:ilvl w:val="0"/>
          <w:numId w:val="1"/>
        </w:numPr>
        <w:ind w:left="1134" w:hanging="283"/>
        <w:rPr>
          <w:color w:val="4A452A" w:themeColor="background2" w:themeShade="40"/>
          <w:spacing w:val="-2"/>
          <w:kern w:val="2"/>
          <w:sz w:val="28"/>
          <w:szCs w:val="28"/>
        </w:rPr>
      </w:pPr>
      <w:r>
        <w:rPr>
          <w:color w:val="4A452A" w:themeColor="background2" w:themeShade="40"/>
          <w:spacing w:val="-2"/>
          <w:kern w:val="2"/>
          <w:sz w:val="28"/>
          <w:szCs w:val="28"/>
        </w:rPr>
        <w:t xml:space="preserve">составлен </w:t>
      </w:r>
    </w:p>
    <w:p>
      <w:pPr>
        <w:pStyle w:val="12"/>
        <w:numPr>
          <w:ilvl w:val="0"/>
          <w:numId w:val="14"/>
        </w:numPr>
        <w:ind w:left="1701" w:hanging="283"/>
        <w:rPr>
          <w:color w:val="4A452A" w:themeColor="background2" w:themeShade="40"/>
          <w:spacing w:val="-2"/>
          <w:kern w:val="2"/>
          <w:sz w:val="28"/>
          <w:szCs w:val="28"/>
        </w:rPr>
      </w:pPr>
      <w:r>
        <w:rPr>
          <w:color w:val="4A452A" w:themeColor="background2" w:themeShade="40"/>
          <w:spacing w:val="-2"/>
          <w:kern w:val="2"/>
          <w:sz w:val="28"/>
          <w:szCs w:val="28"/>
        </w:rPr>
        <w:t xml:space="preserve">для 10-А класса в соответствии с ФОП СОО, утвержденной приказом  </w:t>
      </w:r>
      <w:r>
        <w:rPr>
          <w:rStyle w:val="18"/>
          <w:rFonts w:asciiTheme="majorBidi" w:hAnsiTheme="majorBidi" w:cstheme="majorBidi"/>
          <w:color w:val="4A452A" w:themeColor="background2" w:themeShade="40"/>
          <w:sz w:val="28"/>
          <w:szCs w:val="28"/>
        </w:rPr>
        <w:t>Министерства просвещения Российской Федерации от 18.05.2023 № 371 «Об утверждении федеральной образовательной программы среднего общего образования»</w:t>
      </w:r>
      <w:r>
        <w:rPr>
          <w:color w:val="4A452A" w:themeColor="background2" w:themeShade="40"/>
          <w:spacing w:val="-2"/>
          <w:kern w:val="2"/>
          <w:sz w:val="28"/>
          <w:szCs w:val="28"/>
        </w:rPr>
        <w:t xml:space="preserve"> (универсальный профиль, в которых обучение ведется на русском языке с 5-дневной учебной нагрузкой);</w:t>
      </w:r>
    </w:p>
    <w:p>
      <w:pPr>
        <w:ind w:left="1560" w:hanging="283"/>
        <w:jc w:val="both"/>
        <w:rPr>
          <w:rFonts w:ascii="Times New Roman" w:hAnsi="Times New Roman" w:cs="Times New Roman"/>
          <w:b/>
          <w:color w:val="4A452A" w:themeColor="background2" w:themeShade="40"/>
          <w:sz w:val="28"/>
          <w:szCs w:val="28"/>
        </w:rPr>
      </w:pPr>
      <w:r>
        <w:rPr>
          <w:rFonts w:ascii="Times New Roman" w:hAnsi="Times New Roman" w:cs="Times New Roman"/>
          <w:color w:val="4A452A" w:themeColor="background2" w:themeShade="40"/>
          <w:spacing w:val="-2"/>
          <w:kern w:val="2"/>
          <w:sz w:val="28"/>
          <w:szCs w:val="28"/>
        </w:rPr>
        <w:t xml:space="preserve">- для 11-А класса </w:t>
      </w:r>
      <w:r>
        <w:rPr>
          <w:rStyle w:val="21"/>
          <w:rFonts w:ascii="Times New Roman" w:hAnsi="Times New Roman" w:cs="Times New Roman"/>
          <w:color w:val="4A452A" w:themeColor="background2" w:themeShade="40"/>
          <w:sz w:val="28"/>
          <w:szCs w:val="28"/>
        </w:rPr>
        <w:t xml:space="preserve">  – </w:t>
      </w:r>
      <w:r>
        <w:rPr>
          <w:rFonts w:ascii="Times New Roman" w:hAnsi="Times New Roman" w:cs="Times New Roman"/>
          <w:color w:val="4A452A" w:themeColor="background2" w:themeShade="40"/>
          <w:sz w:val="28"/>
          <w:szCs w:val="28"/>
        </w:rPr>
        <w:t xml:space="preserve">  в соответствии с Государственным  образовательным  стандартом  среднего общего  образования, утвержденного приказом   </w:t>
      </w:r>
      <w:r>
        <w:rPr>
          <w:rStyle w:val="21"/>
          <w:rFonts w:ascii="Times New Roman" w:hAnsi="Times New Roman" w:cs="Times New Roman"/>
          <w:color w:val="4A452A" w:themeColor="background2" w:themeShade="40"/>
          <w:sz w:val="28"/>
          <w:szCs w:val="28"/>
        </w:rPr>
        <w:t xml:space="preserve">Министерства образования и науки Донецкой Народной Республики </w:t>
      </w:r>
      <w:r>
        <w:rPr>
          <w:rStyle w:val="30"/>
          <w:rFonts w:ascii="Times New Roman" w:hAnsi="Times New Roman" w:cs="Times New Roman"/>
          <w:color w:val="4A452A" w:themeColor="background2" w:themeShade="40"/>
          <w:sz w:val="28"/>
          <w:szCs w:val="28"/>
          <w:shd w:val="clear" w:color="auto" w:fill="FFFFFF"/>
        </w:rPr>
        <w:t> </w:t>
      </w:r>
      <w:r>
        <w:rPr>
          <w:rFonts w:ascii="Times New Roman" w:hAnsi="Times New Roman" w:cs="Times New Roman"/>
          <w:bCs/>
          <w:color w:val="4A452A" w:themeColor="background2" w:themeShade="40"/>
          <w:sz w:val="28"/>
          <w:szCs w:val="28"/>
          <w:shd w:val="clear" w:color="auto" w:fill="FFFFFF"/>
        </w:rPr>
        <w:t>от</w:t>
      </w:r>
      <w:r>
        <w:rPr>
          <w:rStyle w:val="30"/>
          <w:rFonts w:ascii="Times New Roman" w:hAnsi="Times New Roman" w:cs="Times New Roman"/>
          <w:color w:val="4A452A" w:themeColor="background2" w:themeShade="40"/>
          <w:sz w:val="28"/>
          <w:szCs w:val="28"/>
          <w:shd w:val="clear" w:color="auto" w:fill="FFFFFF"/>
        </w:rPr>
        <w:t> </w:t>
      </w:r>
      <w:r>
        <w:rPr>
          <w:rFonts w:ascii="Times New Roman" w:hAnsi="Times New Roman" w:cs="Times New Roman"/>
          <w:bCs/>
          <w:color w:val="4A452A" w:themeColor="background2" w:themeShade="40"/>
          <w:sz w:val="28"/>
          <w:szCs w:val="28"/>
          <w:shd w:val="clear" w:color="auto" w:fill="FFFFFF"/>
        </w:rPr>
        <w:t>07</w:t>
      </w:r>
      <w:r>
        <w:rPr>
          <w:rFonts w:ascii="Times New Roman" w:hAnsi="Times New Roman" w:cs="Times New Roman"/>
          <w:color w:val="4A452A" w:themeColor="background2" w:themeShade="40"/>
          <w:sz w:val="28"/>
          <w:szCs w:val="28"/>
          <w:shd w:val="clear" w:color="auto" w:fill="FFFFFF"/>
        </w:rPr>
        <w:t>.</w:t>
      </w:r>
      <w:r>
        <w:rPr>
          <w:rFonts w:ascii="Times New Roman" w:hAnsi="Times New Roman" w:cs="Times New Roman"/>
          <w:bCs/>
          <w:color w:val="4A452A" w:themeColor="background2" w:themeShade="40"/>
          <w:sz w:val="28"/>
          <w:szCs w:val="28"/>
          <w:shd w:val="clear" w:color="auto" w:fill="FFFFFF"/>
        </w:rPr>
        <w:t>08.2020</w:t>
      </w:r>
      <w:r>
        <w:rPr>
          <w:rStyle w:val="30"/>
          <w:rFonts w:ascii="Times New Roman" w:hAnsi="Times New Roman" w:cs="Times New Roman"/>
          <w:color w:val="4A452A" w:themeColor="background2" w:themeShade="40"/>
          <w:sz w:val="28"/>
          <w:szCs w:val="28"/>
          <w:shd w:val="clear" w:color="auto" w:fill="FFFFFF"/>
        </w:rPr>
        <w:t> </w:t>
      </w:r>
      <w:r>
        <w:rPr>
          <w:rFonts w:ascii="Times New Roman" w:hAnsi="Times New Roman" w:cs="Times New Roman"/>
          <w:color w:val="4A452A" w:themeColor="background2" w:themeShade="40"/>
          <w:sz w:val="28"/>
          <w:szCs w:val="28"/>
          <w:shd w:val="clear" w:color="auto" w:fill="FFFFFF"/>
        </w:rPr>
        <w:t xml:space="preserve">г. </w:t>
      </w:r>
      <w:r>
        <w:rPr>
          <w:rFonts w:ascii="Times New Roman" w:hAnsi="Times New Roman" w:cs="Times New Roman"/>
          <w:bCs/>
          <w:color w:val="4A452A" w:themeColor="background2" w:themeShade="40"/>
          <w:sz w:val="28"/>
          <w:szCs w:val="28"/>
          <w:shd w:val="clear" w:color="auto" w:fill="FFFFFF"/>
        </w:rPr>
        <w:t>№</w:t>
      </w:r>
      <w:r>
        <w:rPr>
          <w:rStyle w:val="30"/>
          <w:rFonts w:ascii="Times New Roman" w:hAnsi="Times New Roman" w:cs="Times New Roman"/>
          <w:color w:val="4A452A" w:themeColor="background2" w:themeShade="40"/>
          <w:sz w:val="28"/>
          <w:szCs w:val="28"/>
          <w:shd w:val="clear" w:color="auto" w:fill="FFFFFF"/>
        </w:rPr>
        <w:t> </w:t>
      </w:r>
      <w:r>
        <w:rPr>
          <w:rFonts w:ascii="Times New Roman" w:hAnsi="Times New Roman" w:cs="Times New Roman"/>
          <w:bCs/>
          <w:color w:val="4A452A" w:themeColor="background2" w:themeShade="40"/>
          <w:sz w:val="28"/>
          <w:szCs w:val="28"/>
          <w:shd w:val="clear" w:color="auto" w:fill="FFFFFF"/>
        </w:rPr>
        <w:t>121-НП</w:t>
      </w:r>
      <w:r>
        <w:rPr>
          <w:rFonts w:ascii="Times New Roman" w:hAnsi="Times New Roman" w:cs="Times New Roman"/>
          <w:color w:val="4A452A" w:themeColor="background2" w:themeShade="40"/>
          <w:sz w:val="28"/>
          <w:szCs w:val="28"/>
        </w:rPr>
        <w:t>; Примерной основной образовательной программой среднего общего образования, утвержденной Приказом</w:t>
      </w:r>
      <w:r>
        <w:rPr>
          <w:rStyle w:val="21"/>
          <w:rFonts w:ascii="Times New Roman" w:hAnsi="Times New Roman" w:cs="Times New Roman"/>
          <w:color w:val="4A452A" w:themeColor="background2" w:themeShade="40"/>
          <w:sz w:val="28"/>
          <w:szCs w:val="28"/>
        </w:rPr>
        <w:t xml:space="preserve"> Министерства образования и науки Донецкой Народной Республики </w:t>
      </w:r>
      <w:r>
        <w:rPr>
          <w:rStyle w:val="30"/>
          <w:rFonts w:ascii="Times New Roman" w:hAnsi="Times New Roman" w:cs="Times New Roman"/>
          <w:color w:val="4A452A" w:themeColor="background2" w:themeShade="40"/>
          <w:sz w:val="28"/>
          <w:szCs w:val="28"/>
          <w:shd w:val="clear" w:color="auto" w:fill="FFFFFF"/>
        </w:rPr>
        <w:t xml:space="preserve">  </w:t>
      </w:r>
      <w:r>
        <w:rPr>
          <w:rFonts w:ascii="Times New Roman" w:hAnsi="Times New Roman" w:cs="Times New Roman"/>
          <w:color w:val="4A452A" w:themeColor="background2" w:themeShade="40"/>
          <w:sz w:val="28"/>
          <w:szCs w:val="28"/>
        </w:rPr>
        <w:t xml:space="preserve"> </w:t>
      </w:r>
      <w:r>
        <w:rPr>
          <w:rFonts w:ascii="Times New Roman" w:hAnsi="Times New Roman" w:cs="Times New Roman"/>
          <w:bCs/>
          <w:color w:val="4A452A" w:themeColor="background2" w:themeShade="40"/>
          <w:sz w:val="28"/>
          <w:szCs w:val="28"/>
          <w:shd w:val="clear" w:color="auto" w:fill="FFFFFF"/>
        </w:rPr>
        <w:t xml:space="preserve">от </w:t>
      </w:r>
      <w:r>
        <w:rPr>
          <w:rStyle w:val="30"/>
          <w:rFonts w:ascii="Times New Roman" w:hAnsi="Times New Roman" w:cs="Times New Roman"/>
          <w:color w:val="4A452A" w:themeColor="background2" w:themeShade="40"/>
          <w:sz w:val="28"/>
          <w:szCs w:val="28"/>
          <w:shd w:val="clear" w:color="auto" w:fill="FFFFFF"/>
        </w:rPr>
        <w:t> </w:t>
      </w:r>
      <w:r>
        <w:rPr>
          <w:rFonts w:ascii="Times New Roman" w:hAnsi="Times New Roman" w:cs="Times New Roman"/>
          <w:bCs/>
          <w:color w:val="4A452A" w:themeColor="background2" w:themeShade="40"/>
          <w:sz w:val="28"/>
          <w:szCs w:val="28"/>
          <w:shd w:val="clear" w:color="auto" w:fill="FFFFFF"/>
        </w:rPr>
        <w:t>13</w:t>
      </w:r>
      <w:r>
        <w:rPr>
          <w:rFonts w:ascii="Times New Roman" w:hAnsi="Times New Roman" w:cs="Times New Roman"/>
          <w:color w:val="4A452A" w:themeColor="background2" w:themeShade="40"/>
          <w:sz w:val="28"/>
          <w:szCs w:val="28"/>
          <w:shd w:val="clear" w:color="auto" w:fill="FFFFFF"/>
        </w:rPr>
        <w:t>.</w:t>
      </w:r>
      <w:r>
        <w:rPr>
          <w:rFonts w:ascii="Times New Roman" w:hAnsi="Times New Roman" w:cs="Times New Roman"/>
          <w:bCs/>
          <w:color w:val="4A452A" w:themeColor="background2" w:themeShade="40"/>
          <w:sz w:val="28"/>
          <w:szCs w:val="28"/>
          <w:shd w:val="clear" w:color="auto" w:fill="FFFFFF"/>
        </w:rPr>
        <w:t>08.2021</w:t>
      </w:r>
      <w:r>
        <w:rPr>
          <w:rStyle w:val="30"/>
          <w:rFonts w:ascii="Times New Roman" w:hAnsi="Times New Roman" w:cs="Times New Roman"/>
          <w:color w:val="4A452A" w:themeColor="background2" w:themeShade="40"/>
          <w:sz w:val="28"/>
          <w:szCs w:val="28"/>
          <w:shd w:val="clear" w:color="auto" w:fill="FFFFFF"/>
        </w:rPr>
        <w:t> </w:t>
      </w:r>
      <w:r>
        <w:rPr>
          <w:rFonts w:ascii="Times New Roman" w:hAnsi="Times New Roman" w:cs="Times New Roman"/>
          <w:color w:val="4A452A" w:themeColor="background2" w:themeShade="40"/>
          <w:sz w:val="28"/>
          <w:szCs w:val="28"/>
          <w:shd w:val="clear" w:color="auto" w:fill="FFFFFF"/>
        </w:rPr>
        <w:t xml:space="preserve">г. </w:t>
      </w:r>
      <w:r>
        <w:rPr>
          <w:rFonts w:ascii="Times New Roman" w:hAnsi="Times New Roman" w:cs="Times New Roman"/>
          <w:bCs/>
          <w:color w:val="4A452A" w:themeColor="background2" w:themeShade="40"/>
          <w:sz w:val="28"/>
          <w:szCs w:val="28"/>
          <w:shd w:val="clear" w:color="auto" w:fill="FFFFFF"/>
        </w:rPr>
        <w:t>№</w:t>
      </w:r>
      <w:r>
        <w:rPr>
          <w:rStyle w:val="30"/>
          <w:rFonts w:ascii="Times New Roman" w:hAnsi="Times New Roman" w:cs="Times New Roman"/>
          <w:color w:val="4A452A" w:themeColor="background2" w:themeShade="40"/>
          <w:sz w:val="28"/>
          <w:szCs w:val="28"/>
          <w:shd w:val="clear" w:color="auto" w:fill="FFFFFF"/>
        </w:rPr>
        <w:t> </w:t>
      </w:r>
      <w:r>
        <w:rPr>
          <w:rFonts w:ascii="Times New Roman" w:hAnsi="Times New Roman" w:cs="Times New Roman"/>
          <w:bCs/>
          <w:color w:val="4A452A" w:themeColor="background2" w:themeShade="40"/>
          <w:sz w:val="28"/>
          <w:szCs w:val="28"/>
          <w:shd w:val="clear" w:color="auto" w:fill="FFFFFF"/>
        </w:rPr>
        <w:t>682 (базовый вариант  для универсального профиля)</w:t>
      </w:r>
      <w:r>
        <w:rPr>
          <w:rFonts w:ascii="Times New Roman" w:hAnsi="Times New Roman" w:cs="Times New Roman"/>
          <w:color w:val="4A452A" w:themeColor="background2" w:themeShade="40"/>
          <w:sz w:val="28"/>
          <w:szCs w:val="28"/>
        </w:rPr>
        <w:t>;</w:t>
      </w:r>
    </w:p>
    <w:p>
      <w:pPr>
        <w:pStyle w:val="12"/>
        <w:numPr>
          <w:ilvl w:val="0"/>
          <w:numId w:val="1"/>
        </w:numPr>
        <w:ind w:left="1134"/>
        <w:rPr>
          <w:color w:val="4A452A" w:themeColor="background2" w:themeShade="40"/>
          <w:spacing w:val="-2"/>
          <w:kern w:val="2"/>
          <w:sz w:val="28"/>
          <w:szCs w:val="28"/>
        </w:rPr>
      </w:pPr>
      <w:r>
        <w:rPr>
          <w:color w:val="4A452A" w:themeColor="background2" w:themeShade="40"/>
          <w:spacing w:val="-2"/>
          <w:kern w:val="2"/>
          <w:sz w:val="28"/>
          <w:szCs w:val="28"/>
        </w:rPr>
        <w:t>обеспечивает реализацию ФГОС СОО;</w:t>
      </w:r>
    </w:p>
    <w:p>
      <w:pPr>
        <w:pStyle w:val="12"/>
        <w:numPr>
          <w:ilvl w:val="0"/>
          <w:numId w:val="1"/>
        </w:numPr>
        <w:ind w:left="1134"/>
        <w:rPr>
          <w:color w:val="4A452A" w:themeColor="background2" w:themeShade="40"/>
          <w:spacing w:val="-2"/>
          <w:kern w:val="2"/>
          <w:sz w:val="28"/>
          <w:szCs w:val="28"/>
        </w:rPr>
      </w:pPr>
      <w:r>
        <w:rPr>
          <w:color w:val="4A452A" w:themeColor="background2" w:themeShade="40"/>
          <w:spacing w:val="-2"/>
          <w:kern w:val="2"/>
          <w:sz w:val="28"/>
          <w:szCs w:val="28"/>
        </w:rPr>
        <w:t>общий объем нагрузки и максимальный объем аудиторной нагрузки обучающихся;</w:t>
      </w:r>
    </w:p>
    <w:p>
      <w:pPr>
        <w:pStyle w:val="12"/>
        <w:numPr>
          <w:ilvl w:val="0"/>
          <w:numId w:val="1"/>
        </w:numPr>
        <w:ind w:left="1134"/>
        <w:rPr>
          <w:color w:val="4A452A" w:themeColor="background2" w:themeShade="40"/>
          <w:spacing w:val="-2"/>
          <w:kern w:val="2"/>
          <w:sz w:val="28"/>
          <w:szCs w:val="28"/>
        </w:rPr>
      </w:pPr>
      <w:r>
        <w:rPr>
          <w:color w:val="4A452A" w:themeColor="background2" w:themeShade="40"/>
          <w:spacing w:val="-2"/>
          <w:kern w:val="2"/>
          <w:sz w:val="28"/>
          <w:szCs w:val="28"/>
        </w:rPr>
        <w:t>состав и структуру обязательных предметных областей;</w:t>
      </w:r>
    </w:p>
    <w:p>
      <w:pPr>
        <w:pStyle w:val="12"/>
        <w:numPr>
          <w:ilvl w:val="0"/>
          <w:numId w:val="1"/>
        </w:numPr>
        <w:ind w:left="1134"/>
        <w:rPr>
          <w:color w:val="4A452A" w:themeColor="background2" w:themeShade="40"/>
          <w:spacing w:val="-2"/>
          <w:kern w:val="2"/>
          <w:sz w:val="28"/>
          <w:szCs w:val="28"/>
        </w:rPr>
      </w:pPr>
      <w:r>
        <w:rPr>
          <w:color w:val="4A452A" w:themeColor="background2" w:themeShade="40"/>
          <w:spacing w:val="-2"/>
          <w:kern w:val="2"/>
          <w:sz w:val="28"/>
          <w:szCs w:val="28"/>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pPr>
        <w:pStyle w:val="12"/>
        <w:numPr>
          <w:ilvl w:val="0"/>
          <w:numId w:val="1"/>
        </w:numPr>
        <w:ind w:left="1134"/>
        <w:rPr>
          <w:color w:val="4A452A" w:themeColor="background2" w:themeShade="40"/>
          <w:spacing w:val="-2"/>
          <w:kern w:val="2"/>
          <w:sz w:val="28"/>
          <w:szCs w:val="28"/>
        </w:rPr>
      </w:pPr>
      <w:r>
        <w:rPr>
          <w:color w:val="4A452A" w:themeColor="background2" w:themeShade="40"/>
          <w:spacing w:val="-2"/>
          <w:kern w:val="2"/>
          <w:sz w:val="28"/>
          <w:szCs w:val="28"/>
        </w:rPr>
        <w:t>формы проведения промежуточной аттестации отдельной части или всего объёма учебного предмета, курса, дисциплины(модуля) образовательной программы, в соответствии с порядком, установленным образовательной организацией.</w:t>
      </w:r>
    </w:p>
    <w:p>
      <w:pPr>
        <w:ind w:left="1134" w:firstLine="709"/>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Учебный план СОО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учебных предметов, определяющим максимальный объем аудиторной нагрузки обучающихся и составлен на 2-летний срок освоения. </w:t>
      </w:r>
    </w:p>
    <w:p>
      <w:pPr>
        <w:ind w:left="1134" w:firstLine="709"/>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pPr>
        <w:ind w:left="1134" w:firstLine="709"/>
        <w:rPr>
          <w:rFonts w:ascii="Times New Roman" w:hAnsi="Times New Roman" w:cs="Times New Roman"/>
          <w:color w:val="4A452A" w:themeColor="background2" w:themeShade="40"/>
          <w:sz w:val="28"/>
          <w:szCs w:val="28"/>
          <w:shd w:val="clear" w:color="auto" w:fill="FFFFFF"/>
        </w:rPr>
      </w:pPr>
      <w:r>
        <w:rPr>
          <w:rFonts w:ascii="Times New Roman" w:hAnsi="Times New Roman" w:cs="Times New Roman"/>
          <w:color w:val="4A452A" w:themeColor="background2" w:themeShade="40"/>
          <w:spacing w:val="-2"/>
          <w:kern w:val="2"/>
          <w:sz w:val="28"/>
          <w:szCs w:val="28"/>
        </w:rPr>
        <w:t xml:space="preserve">В соответствии с п.18.3.1 ФГОС СОО </w:t>
      </w:r>
      <w:r>
        <w:rPr>
          <w:rFonts w:ascii="Times New Roman" w:hAnsi="Times New Roman" w:cs="Times New Roman"/>
          <w:color w:val="4A452A" w:themeColor="background2" w:themeShade="40"/>
          <w:sz w:val="28"/>
          <w:szCs w:val="28"/>
          <w:shd w:val="clear" w:color="auto" w:fill="FFFFFF"/>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pPr>
        <w:spacing w:after="240"/>
        <w:ind w:left="1134" w:firstLine="709"/>
        <w:jc w:val="both"/>
        <w:rPr>
          <w:rFonts w:ascii="Times New Roman" w:hAnsi="Times New Roman" w:cs="Times New Roman"/>
          <w:color w:val="4A452A" w:themeColor="background2" w:themeShade="40"/>
          <w:spacing w:val="-2"/>
          <w:kern w:val="2"/>
          <w:sz w:val="28"/>
          <w:szCs w:val="28"/>
        </w:rPr>
      </w:pPr>
    </w:p>
    <w:p>
      <w:pPr>
        <w:spacing w:after="240"/>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Образовательная деятельность при реализации ООП СОО учитывает требования стандарта и СанПиН 1.2.3685-21</w:t>
      </w:r>
    </w:p>
    <w:tbl>
      <w:tblPr>
        <w:tblStyle w:val="9"/>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24" w:type="dxa"/>
          </w:tcPr>
          <w:p>
            <w:pPr>
              <w:pStyle w:val="15"/>
              <w:rPr>
                <w:rFonts w:ascii="Times New Roman" w:hAnsi="Times New Roman" w:cs="Times New Roman"/>
                <w:color w:val="4A452A" w:themeColor="background2" w:themeShade="40"/>
                <w:sz w:val="28"/>
              </w:rPr>
            </w:pPr>
            <w:r>
              <w:rPr>
                <w:rFonts w:ascii="Times New Roman" w:hAnsi="Times New Roman" w:cs="Times New Roman"/>
                <w:color w:val="4A452A" w:themeColor="background2" w:themeShade="40"/>
                <w:sz w:val="28"/>
              </w:rPr>
              <w:t>Продолжительность учебного года</w:t>
            </w:r>
          </w:p>
        </w:tc>
        <w:tc>
          <w:tcPr>
            <w:tcW w:w="3119" w:type="dxa"/>
          </w:tcPr>
          <w:p>
            <w:pPr>
              <w:pStyle w:val="15"/>
              <w:ind w:left="1134"/>
              <w:rPr>
                <w:rFonts w:ascii="Times New Roman" w:hAnsi="Times New Roman" w:cs="Times New Roman"/>
                <w:color w:val="4A452A" w:themeColor="background2" w:themeShade="40"/>
                <w:sz w:val="28"/>
              </w:rPr>
            </w:pPr>
            <w:r>
              <w:rPr>
                <w:rFonts w:ascii="Times New Roman" w:hAnsi="Times New Roman" w:cs="Times New Roman"/>
                <w:color w:val="4A452A" w:themeColor="background2" w:themeShade="40"/>
                <w:sz w:val="28"/>
              </w:rPr>
              <w:t>34 учебные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124" w:type="dxa"/>
          </w:tcPr>
          <w:p>
            <w:pPr>
              <w:pStyle w:val="15"/>
              <w:rPr>
                <w:rFonts w:ascii="Times New Roman" w:hAnsi="Times New Roman" w:cs="Times New Roman"/>
                <w:color w:val="4A452A" w:themeColor="background2" w:themeShade="40"/>
                <w:sz w:val="28"/>
              </w:rPr>
            </w:pPr>
            <w:r>
              <w:rPr>
                <w:rFonts w:ascii="Times New Roman" w:hAnsi="Times New Roman" w:cs="Times New Roman"/>
                <w:color w:val="4A452A" w:themeColor="background2" w:themeShade="40"/>
                <w:sz w:val="28"/>
              </w:rPr>
              <w:t>Учебная нагрузка при 5-дневной учебной неделе, не более</w:t>
            </w:r>
          </w:p>
        </w:tc>
        <w:tc>
          <w:tcPr>
            <w:tcW w:w="3119" w:type="dxa"/>
            <w:vAlign w:val="center"/>
          </w:tcPr>
          <w:p>
            <w:pPr>
              <w:pStyle w:val="15"/>
              <w:ind w:left="1134"/>
              <w:rPr>
                <w:rFonts w:ascii="Times New Roman" w:hAnsi="Times New Roman" w:cs="Times New Roman"/>
                <w:color w:val="4A452A" w:themeColor="background2" w:themeShade="40"/>
                <w:sz w:val="28"/>
              </w:rPr>
            </w:pPr>
            <w:r>
              <w:rPr>
                <w:rFonts w:ascii="Times New Roman" w:hAnsi="Times New Roman" w:cs="Times New Roman"/>
                <w:color w:val="4A452A" w:themeColor="background2" w:themeShade="40"/>
                <w:sz w:val="28"/>
              </w:rPr>
              <w:t>34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124" w:type="dxa"/>
          </w:tcPr>
          <w:p>
            <w:pPr>
              <w:pStyle w:val="15"/>
              <w:rPr>
                <w:rFonts w:ascii="Times New Roman" w:hAnsi="Times New Roman" w:cs="Times New Roman"/>
                <w:color w:val="4A452A" w:themeColor="background2" w:themeShade="40"/>
                <w:sz w:val="28"/>
              </w:rPr>
            </w:pPr>
            <w:r>
              <w:rPr>
                <w:rFonts w:ascii="Times New Roman" w:hAnsi="Times New Roman" w:cs="Times New Roman"/>
                <w:color w:val="4A452A" w:themeColor="background2" w:themeShade="40"/>
                <w:sz w:val="28"/>
              </w:rPr>
              <w:t>Продолжительность учебного занятия для обучающихся, не более</w:t>
            </w:r>
          </w:p>
        </w:tc>
        <w:tc>
          <w:tcPr>
            <w:tcW w:w="3119" w:type="dxa"/>
            <w:vAlign w:val="center"/>
          </w:tcPr>
          <w:p>
            <w:pPr>
              <w:pStyle w:val="15"/>
              <w:ind w:left="1134"/>
              <w:rPr>
                <w:rFonts w:ascii="Times New Roman" w:hAnsi="Times New Roman" w:cs="Times New Roman"/>
                <w:color w:val="4A452A" w:themeColor="background2" w:themeShade="40"/>
                <w:sz w:val="28"/>
              </w:rPr>
            </w:pPr>
            <w:r>
              <w:rPr>
                <w:rFonts w:ascii="Times New Roman" w:hAnsi="Times New Roman" w:cs="Times New Roman"/>
                <w:color w:val="4A452A" w:themeColor="background2" w:themeShade="40"/>
                <w:sz w:val="28"/>
              </w:rPr>
              <w:t>45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124" w:type="dxa"/>
          </w:tcPr>
          <w:p>
            <w:pPr>
              <w:pStyle w:val="15"/>
              <w:rPr>
                <w:rFonts w:ascii="Times New Roman" w:hAnsi="Times New Roman" w:cs="Times New Roman"/>
                <w:color w:val="4A452A" w:themeColor="background2" w:themeShade="40"/>
                <w:sz w:val="28"/>
              </w:rPr>
            </w:pPr>
            <w:r>
              <w:rPr>
                <w:rFonts w:ascii="Times New Roman" w:hAnsi="Times New Roman" w:cs="Times New Roman"/>
                <w:color w:val="4A452A" w:themeColor="background2" w:themeShade="40"/>
                <w:sz w:val="28"/>
              </w:rPr>
              <w:t>Продолжительность выполнения домашнего задания, не более</w:t>
            </w:r>
          </w:p>
        </w:tc>
        <w:tc>
          <w:tcPr>
            <w:tcW w:w="3119" w:type="dxa"/>
            <w:vAlign w:val="center"/>
          </w:tcPr>
          <w:p>
            <w:pPr>
              <w:pStyle w:val="15"/>
              <w:ind w:left="1134"/>
              <w:rPr>
                <w:rFonts w:ascii="Times New Roman" w:hAnsi="Times New Roman" w:cs="Times New Roman"/>
                <w:color w:val="4A452A" w:themeColor="background2" w:themeShade="40"/>
                <w:sz w:val="28"/>
              </w:rPr>
            </w:pPr>
            <w:r>
              <w:rPr>
                <w:rFonts w:ascii="Times New Roman" w:hAnsi="Times New Roman" w:cs="Times New Roman"/>
                <w:color w:val="4A452A" w:themeColor="background2" w:themeShade="40"/>
                <w:sz w:val="28"/>
              </w:rPr>
              <w:t>3,5 ч.</w:t>
            </w:r>
          </w:p>
        </w:tc>
      </w:tr>
    </w:tbl>
    <w:p>
      <w:pPr>
        <w:ind w:left="1134" w:firstLine="709"/>
        <w:jc w:val="both"/>
        <w:rPr>
          <w:rFonts w:ascii="Times New Roman" w:hAnsi="Times New Roman" w:cs="Times New Roman"/>
          <w:color w:val="4A452A" w:themeColor="background2" w:themeShade="40"/>
          <w:spacing w:val="-2"/>
          <w:kern w:val="2"/>
          <w:sz w:val="28"/>
          <w:szCs w:val="28"/>
        </w:rPr>
      </w:pP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Общий объем аудиторной нагрузки обучающихся за 2 учебных года не может составлять менее 2170 академических часов и не более 2516 академических часов. </w:t>
      </w:r>
    </w:p>
    <w:p>
      <w:pPr>
        <w:spacing w:line="276" w:lineRule="auto"/>
        <w:ind w:left="1134" w:firstLine="567"/>
        <w:jc w:val="both"/>
        <w:rPr>
          <w:rStyle w:val="18"/>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pPr>
        <w:spacing w:line="276" w:lineRule="auto"/>
        <w:ind w:left="1134" w:firstLine="567"/>
        <w:jc w:val="both"/>
        <w:rPr>
          <w:rFonts w:asciiTheme="majorBidi" w:hAnsiTheme="majorBidi" w:cstheme="majorBidi"/>
          <w:color w:val="4A452A" w:themeColor="background2" w:themeShade="40"/>
          <w:sz w:val="28"/>
          <w:szCs w:val="28"/>
        </w:rPr>
      </w:pPr>
      <w:r>
        <w:rPr>
          <w:rStyle w:val="18"/>
          <w:rFonts w:asciiTheme="majorBidi" w:hAnsiTheme="majorBidi" w:cstheme="majorBidi"/>
          <w:color w:val="4A452A" w:themeColor="background2" w:themeShade="40"/>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Pr>
          <w:rFonts w:asciiTheme="majorBidi" w:hAnsiTheme="majorBidi" w:cstheme="majorBidi"/>
          <w:color w:val="4A452A" w:themeColor="background2" w:themeShade="40"/>
          <w:sz w:val="28"/>
          <w:szCs w:val="28"/>
        </w:rPr>
        <w:t>45</w:t>
      </w:r>
      <w:r>
        <w:rPr>
          <w:rStyle w:val="18"/>
          <w:rFonts w:asciiTheme="majorBidi" w:hAnsiTheme="majorBidi" w:cstheme="majorBidi"/>
          <w:color w:val="4A452A" w:themeColor="background2" w:themeShade="40"/>
          <w:sz w:val="28"/>
          <w:szCs w:val="28"/>
        </w:rPr>
        <w:t xml:space="preserve"> минут.</w:t>
      </w:r>
    </w:p>
    <w:p>
      <w:pPr>
        <w:pStyle w:val="20"/>
        <w:shd w:val="clear" w:color="auto" w:fill="auto"/>
        <w:tabs>
          <w:tab w:val="left" w:pos="1459"/>
        </w:tabs>
        <w:spacing w:line="240" w:lineRule="auto"/>
        <w:ind w:left="1134" w:firstLine="851"/>
        <w:jc w:val="both"/>
        <w:rPr>
          <w:rFonts w:ascii="Times New Roman" w:hAnsi="Times New Roman" w:eastAsia="Calibri" w:cs="Times New Roman"/>
          <w:color w:val="4A452A" w:themeColor="background2" w:themeShade="40"/>
        </w:rPr>
      </w:pPr>
      <w:r>
        <w:rPr>
          <w:rFonts w:ascii="Times New Roman" w:hAnsi="Times New Roman" w:eastAsia="Calibri" w:cs="Times New Roman"/>
          <w:color w:val="4A452A" w:themeColor="background2" w:themeShade="40"/>
        </w:rPr>
        <w:t xml:space="preserve">Продолжительность перемен  по 10, 15 и  20 минут. Перемены по 20 минут после 2-го и 3-го уроков для организации приёма пищи учащихся. </w:t>
      </w:r>
    </w:p>
    <w:p>
      <w:pPr>
        <w:pStyle w:val="20"/>
        <w:shd w:val="clear" w:color="auto" w:fill="auto"/>
        <w:tabs>
          <w:tab w:val="left" w:pos="1459"/>
        </w:tabs>
        <w:spacing w:line="240" w:lineRule="auto"/>
        <w:ind w:firstLine="0"/>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Расписание звонков 10-11-х классов </w:t>
      </w:r>
    </w:p>
    <w:tbl>
      <w:tblPr>
        <w:tblStyle w:val="3"/>
        <w:tblpPr w:leftFromText="180" w:rightFromText="180" w:vertAnchor="text" w:tblpX="1023"/>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881"/>
        <w:gridCol w:w="2268"/>
        <w:gridCol w:w="2268"/>
        <w:gridCol w:w="196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c>
          <w:tcPr>
            <w:tcW w:w="881" w:type="dxa"/>
            <w:tcBorders>
              <w:top w:val="single" w:color="000000" w:sz="8" w:space="0"/>
              <w:left w:val="single" w:color="000000" w:sz="8" w:space="0"/>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w:t>
            </w:r>
          </w:p>
        </w:tc>
        <w:tc>
          <w:tcPr>
            <w:tcW w:w="2268" w:type="dxa"/>
            <w:tcBorders>
              <w:top w:val="single" w:color="000000" w:sz="8" w:space="0"/>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Начало</w:t>
            </w:r>
          </w:p>
        </w:tc>
        <w:tc>
          <w:tcPr>
            <w:tcW w:w="2268" w:type="dxa"/>
            <w:tcBorders>
              <w:top w:val="single" w:color="000000" w:sz="8" w:space="0"/>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Окончание</w:t>
            </w:r>
          </w:p>
        </w:tc>
        <w:tc>
          <w:tcPr>
            <w:tcW w:w="1965" w:type="dxa"/>
            <w:tcBorders>
              <w:top w:val="single" w:color="000000" w:sz="8" w:space="0"/>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Перемена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881" w:type="dxa"/>
            <w:tcBorders>
              <w:top w:val="nil"/>
              <w:left w:val="single" w:color="000000" w:sz="8" w:space="0"/>
              <w:bottom w:val="single" w:color="000000" w:sz="8" w:space="0"/>
              <w:right w:val="single" w:color="000000" w:sz="8" w:space="0"/>
            </w:tcBorders>
            <w:vAlign w:val="center"/>
          </w:tcPr>
          <w:p>
            <w:pPr>
              <w:spacing w:before="100" w:beforeAutospacing="1" w:after="100" w:afterAutospacing="1"/>
              <w:ind w:left="360"/>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08.00</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08.45</w:t>
            </w:r>
          </w:p>
        </w:tc>
        <w:tc>
          <w:tcPr>
            <w:tcW w:w="1965" w:type="dxa"/>
            <w:tcBorders>
              <w:top w:val="nil"/>
              <w:left w:val="nil"/>
              <w:bottom w:val="single" w:color="000000" w:sz="8" w:space="0"/>
              <w:right w:val="single" w:color="000000" w:sz="8" w:space="0"/>
            </w:tcBorders>
            <w:vAlign w:val="center"/>
          </w:tcPr>
          <w:p>
            <w:pPr>
              <w:pStyle w:val="8"/>
              <w:numPr>
                <w:ilvl w:val="0"/>
                <w:numId w:val="15"/>
              </w:numPr>
              <w:jc w:val="center"/>
              <w:rPr>
                <w:color w:val="4A452A" w:themeColor="background2" w:themeShade="40"/>
                <w:sz w:val="28"/>
                <w:szCs w:val="28"/>
              </w:rPr>
            </w:pPr>
            <w:r>
              <w:rPr>
                <w:color w:val="4A452A" w:themeColor="background2" w:themeShade="40"/>
                <w:sz w:val="28"/>
                <w:szCs w:val="28"/>
              </w:rPr>
              <w:t>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spacing w:before="100" w:beforeAutospacing="1" w:after="100" w:afterAutospacing="1"/>
              <w:ind w:left="360"/>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2. </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08.55</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09.40</w:t>
            </w:r>
          </w:p>
        </w:tc>
        <w:tc>
          <w:tcPr>
            <w:tcW w:w="1965" w:type="dxa"/>
            <w:tcBorders>
              <w:top w:val="nil"/>
              <w:left w:val="nil"/>
              <w:bottom w:val="single" w:color="000000" w:sz="8" w:space="0"/>
              <w:right w:val="single" w:color="000000" w:sz="8" w:space="0"/>
            </w:tcBorders>
            <w:vAlign w:val="center"/>
          </w:tcPr>
          <w:p>
            <w:pPr>
              <w:pStyle w:val="8"/>
              <w:numPr>
                <w:ilvl w:val="0"/>
                <w:numId w:val="16"/>
              </w:numPr>
              <w:jc w:val="center"/>
              <w:rPr>
                <w:color w:val="4A452A" w:themeColor="background2" w:themeShade="40"/>
                <w:sz w:val="28"/>
                <w:szCs w:val="28"/>
              </w:rPr>
            </w:pPr>
            <w:r>
              <w:rPr>
                <w:color w:val="4A452A" w:themeColor="background2" w:themeShade="40"/>
                <w:sz w:val="28"/>
                <w:szCs w:val="28"/>
              </w:rPr>
              <w:t>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spacing w:before="100" w:beforeAutospacing="1" w:after="100" w:afterAutospacing="1"/>
              <w:ind w:left="360"/>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3. </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10.00</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10.45</w:t>
            </w:r>
          </w:p>
        </w:tc>
        <w:tc>
          <w:tcPr>
            <w:tcW w:w="1965" w:type="dxa"/>
            <w:tcBorders>
              <w:top w:val="nil"/>
              <w:left w:val="nil"/>
              <w:bottom w:val="single" w:color="000000" w:sz="8" w:space="0"/>
              <w:right w:val="single" w:color="000000" w:sz="8" w:space="0"/>
            </w:tcBorders>
            <w:vAlign w:val="center"/>
          </w:tcPr>
          <w:p>
            <w:pPr>
              <w:pStyle w:val="8"/>
              <w:numPr>
                <w:ilvl w:val="0"/>
                <w:numId w:val="17"/>
              </w:numPr>
              <w:jc w:val="center"/>
              <w:rPr>
                <w:color w:val="4A452A" w:themeColor="background2" w:themeShade="40"/>
                <w:sz w:val="28"/>
                <w:szCs w:val="28"/>
              </w:rPr>
            </w:pPr>
            <w:r>
              <w:rPr>
                <w:color w:val="4A452A" w:themeColor="background2" w:themeShade="40"/>
                <w:sz w:val="28"/>
                <w:szCs w:val="28"/>
              </w:rPr>
              <w:t>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spacing w:before="100" w:beforeAutospacing="1" w:after="100" w:afterAutospacing="1"/>
              <w:ind w:left="360"/>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4. </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11.05</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11.50</w:t>
            </w:r>
          </w:p>
        </w:tc>
        <w:tc>
          <w:tcPr>
            <w:tcW w:w="1965" w:type="dxa"/>
            <w:tcBorders>
              <w:top w:val="nil"/>
              <w:left w:val="nil"/>
              <w:bottom w:val="single" w:color="000000" w:sz="8" w:space="0"/>
              <w:right w:val="single" w:color="000000" w:sz="8" w:space="0"/>
            </w:tcBorders>
            <w:vAlign w:val="center"/>
          </w:tcPr>
          <w:p>
            <w:pPr>
              <w:pStyle w:val="8"/>
              <w:numPr>
                <w:ilvl w:val="0"/>
                <w:numId w:val="18"/>
              </w:numPr>
              <w:jc w:val="center"/>
              <w:rPr>
                <w:color w:val="4A452A" w:themeColor="background2" w:themeShade="40"/>
                <w:sz w:val="28"/>
                <w:szCs w:val="28"/>
              </w:rPr>
            </w:pPr>
            <w:r>
              <w:rPr>
                <w:color w:val="4A452A" w:themeColor="background2" w:themeShade="40"/>
                <w:sz w:val="28"/>
                <w:szCs w:val="28"/>
              </w:rPr>
              <w:t>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spacing w:before="100" w:beforeAutospacing="1" w:after="100" w:afterAutospacing="1"/>
              <w:ind w:left="360"/>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5. </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12.05</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12.50</w:t>
            </w:r>
          </w:p>
        </w:tc>
        <w:tc>
          <w:tcPr>
            <w:tcW w:w="1965" w:type="dxa"/>
            <w:tcBorders>
              <w:top w:val="nil"/>
              <w:left w:val="nil"/>
              <w:bottom w:val="single" w:color="000000" w:sz="8" w:space="0"/>
              <w:right w:val="single" w:color="000000" w:sz="8" w:space="0"/>
            </w:tcBorders>
            <w:vAlign w:val="center"/>
          </w:tcPr>
          <w:p>
            <w:pPr>
              <w:pStyle w:val="8"/>
              <w:numPr>
                <w:ilvl w:val="0"/>
                <w:numId w:val="19"/>
              </w:numPr>
              <w:jc w:val="center"/>
              <w:rPr>
                <w:color w:val="4A452A" w:themeColor="background2" w:themeShade="40"/>
                <w:sz w:val="28"/>
                <w:szCs w:val="28"/>
              </w:rPr>
            </w:pPr>
            <w:r>
              <w:rPr>
                <w:color w:val="4A452A" w:themeColor="background2" w:themeShade="40"/>
                <w:sz w:val="28"/>
                <w:szCs w:val="28"/>
              </w:rPr>
              <w:t>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spacing w:before="100" w:beforeAutospacing="1" w:after="100" w:afterAutospacing="1"/>
              <w:ind w:left="360"/>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6. </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13.00</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13.45</w:t>
            </w:r>
          </w:p>
        </w:tc>
        <w:tc>
          <w:tcPr>
            <w:tcW w:w="1965" w:type="dxa"/>
            <w:tcBorders>
              <w:top w:val="nil"/>
              <w:left w:val="nil"/>
              <w:bottom w:val="single" w:color="000000" w:sz="8" w:space="0"/>
              <w:right w:val="single" w:color="000000" w:sz="8" w:space="0"/>
            </w:tcBorders>
            <w:vAlign w:val="center"/>
          </w:tcPr>
          <w:p>
            <w:pPr>
              <w:pStyle w:val="8"/>
              <w:numPr>
                <w:ilvl w:val="0"/>
                <w:numId w:val="20"/>
              </w:numPr>
              <w:jc w:val="center"/>
              <w:rPr>
                <w:color w:val="4A452A" w:themeColor="background2" w:themeShade="40"/>
                <w:sz w:val="28"/>
                <w:szCs w:val="28"/>
              </w:rPr>
            </w:pPr>
            <w:r>
              <w:rPr>
                <w:color w:val="4A452A" w:themeColor="background2" w:themeShade="40"/>
                <w:sz w:val="28"/>
                <w:szCs w:val="28"/>
              </w:rPr>
              <w:t>инут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881" w:type="dxa"/>
            <w:tcBorders>
              <w:top w:val="nil"/>
              <w:left w:val="single" w:color="000000" w:sz="8" w:space="0"/>
              <w:bottom w:val="single" w:color="000000" w:sz="8" w:space="0"/>
              <w:right w:val="single" w:color="000000" w:sz="8" w:space="0"/>
            </w:tcBorders>
            <w:vAlign w:val="center"/>
          </w:tcPr>
          <w:p>
            <w:pPr>
              <w:spacing w:before="100" w:beforeAutospacing="1" w:after="100" w:afterAutospacing="1"/>
              <w:ind w:left="360"/>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7. </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13.55</w:t>
            </w:r>
          </w:p>
        </w:tc>
        <w:tc>
          <w:tcPr>
            <w:tcW w:w="2268"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14.40</w:t>
            </w:r>
          </w:p>
        </w:tc>
        <w:tc>
          <w:tcPr>
            <w:tcW w:w="1965" w:type="dxa"/>
            <w:tcBorders>
              <w:top w:val="nil"/>
              <w:left w:val="nil"/>
              <w:bottom w:val="single" w:color="000000" w:sz="8" w:space="0"/>
              <w:right w:val="single" w:color="000000" w:sz="8" w:space="0"/>
            </w:tcBorders>
            <w:vAlign w:val="center"/>
          </w:tcPr>
          <w:p>
            <w:pPr>
              <w:pStyle w:val="8"/>
              <w:jc w:val="center"/>
              <w:rPr>
                <w:color w:val="4A452A" w:themeColor="background2" w:themeShade="40"/>
                <w:sz w:val="28"/>
                <w:szCs w:val="28"/>
              </w:rPr>
            </w:pPr>
            <w:r>
              <w:rPr>
                <w:color w:val="4A452A" w:themeColor="background2" w:themeShade="40"/>
                <w:sz w:val="28"/>
                <w:szCs w:val="28"/>
              </w:rPr>
              <w:t>10 минут</w:t>
            </w:r>
          </w:p>
        </w:tc>
      </w:tr>
    </w:tbl>
    <w:p>
      <w:pPr>
        <w:pStyle w:val="8"/>
        <w:jc w:val="both"/>
        <w:rPr>
          <w:color w:val="4A452A" w:themeColor="background2" w:themeShade="40"/>
        </w:rPr>
      </w:pPr>
      <w:r>
        <w:rPr>
          <w:color w:val="4A452A" w:themeColor="background2" w:themeShade="40"/>
        </w:rPr>
        <w:t> </w:t>
      </w:r>
    </w:p>
    <w:p>
      <w:pPr>
        <w:pStyle w:val="8"/>
        <w:jc w:val="both"/>
        <w:rPr>
          <w:color w:val="4A452A" w:themeColor="background2" w:themeShade="40"/>
        </w:rPr>
      </w:pPr>
      <w:r>
        <w:rPr>
          <w:color w:val="4A452A" w:themeColor="background2" w:themeShade="40"/>
        </w:rPr>
        <w:t> </w:t>
      </w: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pStyle w:val="20"/>
        <w:shd w:val="clear" w:color="auto" w:fill="auto"/>
        <w:tabs>
          <w:tab w:val="left" w:pos="1459"/>
        </w:tabs>
        <w:spacing w:line="240" w:lineRule="auto"/>
        <w:ind w:firstLine="851"/>
        <w:jc w:val="both"/>
        <w:rPr>
          <w:color w:val="4A452A" w:themeColor="background2" w:themeShade="40"/>
        </w:rPr>
      </w:pPr>
    </w:p>
    <w:p>
      <w:pPr>
        <w:ind w:left="1134" w:firstLine="709"/>
        <w:rPr>
          <w:rFonts w:ascii="Times New Roman" w:hAnsi="Times New Roman" w:cs="Times New Roman"/>
          <w:color w:val="4A452A" w:themeColor="background2" w:themeShade="40"/>
          <w:spacing w:val="-2"/>
          <w:kern w:val="2"/>
          <w:sz w:val="28"/>
          <w:szCs w:val="28"/>
        </w:rPr>
      </w:pPr>
    </w:p>
    <w:p>
      <w:pPr>
        <w:ind w:left="1134" w:firstLine="709"/>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 xml:space="preserve">Начало и продолжительность учебного года и каникул устанавливаются в соответствии с календарным учебным графиком. </w:t>
      </w:r>
    </w:p>
    <w:p>
      <w:pPr>
        <w:ind w:left="1134" w:firstLine="709"/>
        <w:rPr>
          <w:rFonts w:ascii="Times New Roman" w:hAnsi="Times New Roman" w:cs="Times New Roman"/>
          <w:color w:val="4A452A" w:themeColor="background2" w:themeShade="40"/>
          <w:spacing w:val="-2"/>
          <w:kern w:val="2"/>
          <w:sz w:val="28"/>
          <w:szCs w:val="28"/>
        </w:rPr>
      </w:pPr>
    </w:p>
    <w:p>
      <w:pPr>
        <w:ind w:left="1134" w:firstLine="709"/>
        <w:rPr>
          <w:rFonts w:ascii="Times New Roman" w:hAnsi="Times New Roman" w:cs="Times New Roman"/>
          <w:color w:val="4A452A" w:themeColor="background2" w:themeShade="40"/>
          <w:spacing w:val="-2"/>
          <w:kern w:val="2"/>
          <w:sz w:val="28"/>
          <w:szCs w:val="28"/>
        </w:rPr>
      </w:pPr>
    </w:p>
    <w:p>
      <w:pPr>
        <w:ind w:left="1134"/>
        <w:jc w:val="center"/>
        <w:rPr>
          <w:rFonts w:ascii="Times New Roman" w:hAnsi="Times New Roman" w:cs="Times New Roman"/>
          <w:b/>
          <w:bCs/>
          <w:color w:val="4A452A" w:themeColor="background2" w:themeShade="40"/>
          <w:sz w:val="28"/>
          <w:szCs w:val="28"/>
        </w:rPr>
      </w:pPr>
      <w:r>
        <w:rPr>
          <w:rFonts w:ascii="Times New Roman" w:hAnsi="Times New Roman" w:cs="Times New Roman"/>
          <w:b/>
          <w:bCs/>
          <w:color w:val="4A452A" w:themeColor="background2" w:themeShade="40"/>
          <w:sz w:val="28"/>
          <w:szCs w:val="28"/>
        </w:rPr>
        <w:t>Календарный учебный график на 2023-2024 учебный год</w:t>
      </w:r>
    </w:p>
    <w:p>
      <w:pPr>
        <w:ind w:left="1134"/>
        <w:jc w:val="center"/>
        <w:rPr>
          <w:rFonts w:ascii="Times New Roman" w:hAnsi="Times New Roman" w:cs="Times New Roman"/>
          <w:b/>
          <w:bCs/>
          <w:color w:val="4A452A" w:themeColor="background2" w:themeShade="40"/>
          <w:sz w:val="28"/>
          <w:szCs w:val="28"/>
        </w:rPr>
      </w:pP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 Начало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01.09.2023</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 Сроки окончания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10 классы — </w:t>
      </w:r>
      <w:r>
        <w:rPr>
          <w:rFonts w:hint="default" w:ascii="Times New Roman" w:hAnsi="Times New Roman" w:cs="Times New Roman"/>
          <w:color w:val="4A452A" w:themeColor="background2" w:themeShade="40"/>
          <w:sz w:val="28"/>
          <w:szCs w:val="28"/>
          <w:lang w:val="ru-RU"/>
        </w:rPr>
        <w:t>31</w:t>
      </w:r>
      <w:r>
        <w:rPr>
          <w:rFonts w:ascii="Times New Roman" w:hAnsi="Times New Roman" w:cs="Times New Roman"/>
          <w:color w:val="4A452A" w:themeColor="background2" w:themeShade="40"/>
          <w:sz w:val="28"/>
          <w:szCs w:val="28"/>
        </w:rPr>
        <w:t xml:space="preserve"> мая 2024 г.</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11 классы — в соответствии с графиком ГИА.</w:t>
      </w: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 Продолжительность учебного года.</w:t>
      </w:r>
    </w:p>
    <w:p>
      <w:pPr>
        <w:ind w:left="1134" w:right="5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10-11 классы — 34 учебные недели.</w:t>
      </w:r>
    </w:p>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2.4. Сроки начала и окончания каникул.</w:t>
      </w:r>
    </w:p>
    <w:tbl>
      <w:tblPr>
        <w:tblStyle w:val="3"/>
        <w:tblW w:w="8951" w:type="dxa"/>
        <w:tblInd w:w="1108" w:type="dxa"/>
        <w:tblLayout w:type="autofit"/>
        <w:tblCellMar>
          <w:top w:w="50" w:type="dxa"/>
          <w:left w:w="115" w:type="dxa"/>
          <w:bottom w:w="0" w:type="dxa"/>
          <w:right w:w="115" w:type="dxa"/>
        </w:tblCellMar>
      </w:tblPr>
      <w:tblGrid>
        <w:gridCol w:w="3185"/>
        <w:gridCol w:w="3079"/>
        <w:gridCol w:w="2687"/>
      </w:tblGrid>
      <w:tr>
        <w:tblPrEx>
          <w:tblCellMar>
            <w:top w:w="50" w:type="dxa"/>
            <w:left w:w="115" w:type="dxa"/>
            <w:bottom w:w="0" w:type="dxa"/>
            <w:right w:w="115" w:type="dxa"/>
          </w:tblCellMar>
        </w:tblPrEx>
        <w:trPr>
          <w:trHeight w:val="314"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41"/>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Каникулы</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29"/>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Начало</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ight="5"/>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Окончание</w:t>
            </w:r>
          </w:p>
        </w:tc>
      </w:tr>
      <w:tr>
        <w:tblPrEx>
          <w:tblCellMar>
            <w:top w:w="50" w:type="dxa"/>
            <w:left w:w="115" w:type="dxa"/>
            <w:bottom w:w="0" w:type="dxa"/>
            <w:right w:w="115" w:type="dxa"/>
          </w:tblCellMar>
        </w:tblPrEx>
        <w:trPr>
          <w:trHeight w:val="310"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26"/>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Осенние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36"/>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28.10.2023</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right="19"/>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5</w:t>
            </w:r>
            <w:r>
              <w:rPr>
                <w:rFonts w:ascii="Times New Roman" w:hAnsi="Times New Roman" w:cs="Times New Roman"/>
                <w:color w:val="4A452A" w:themeColor="background2" w:themeShade="40"/>
                <w:sz w:val="28"/>
                <w:szCs w:val="28"/>
              </w:rPr>
              <w:t>.11.2023</w:t>
            </w:r>
          </w:p>
        </w:tc>
      </w:tr>
      <w:tr>
        <w:tblPrEx>
          <w:tblCellMar>
            <w:top w:w="50" w:type="dxa"/>
            <w:left w:w="115" w:type="dxa"/>
            <w:bottom w:w="0" w:type="dxa"/>
            <w:right w:w="115" w:type="dxa"/>
          </w:tblCellMar>
        </w:tblPrEx>
        <w:trPr>
          <w:trHeight w:val="305"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1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Зимние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right="22"/>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30.12.2023</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7</w:t>
            </w:r>
            <w:r>
              <w:rPr>
                <w:rFonts w:ascii="Times New Roman" w:hAnsi="Times New Roman" w:cs="Times New Roman"/>
                <w:color w:val="4A452A" w:themeColor="background2" w:themeShade="40"/>
                <w:sz w:val="28"/>
                <w:szCs w:val="28"/>
              </w:rPr>
              <w:t>.01</w:t>
            </w:r>
            <w:r>
              <w:rPr>
                <w:rFonts w:hint="default" w:ascii="Times New Roman" w:hAnsi="Times New Roman" w:cs="Times New Roman"/>
                <w:color w:val="4A452A" w:themeColor="background2" w:themeShade="40"/>
                <w:sz w:val="28"/>
                <w:szCs w:val="28"/>
                <w:lang w:val="ru-RU"/>
              </w:rPr>
              <w:t>.</w:t>
            </w:r>
            <w:r>
              <w:rPr>
                <w:rFonts w:ascii="Times New Roman" w:hAnsi="Times New Roman" w:cs="Times New Roman"/>
                <w:color w:val="4A452A" w:themeColor="background2" w:themeShade="40"/>
                <w:sz w:val="28"/>
                <w:szCs w:val="28"/>
              </w:rPr>
              <w:t>2024</w:t>
            </w:r>
          </w:p>
        </w:tc>
      </w:tr>
      <w:tr>
        <w:tblPrEx>
          <w:tblCellMar>
            <w:top w:w="50" w:type="dxa"/>
            <w:left w:w="115" w:type="dxa"/>
            <w:bottom w:w="0" w:type="dxa"/>
            <w:right w:w="115" w:type="dxa"/>
          </w:tblCellMar>
        </w:tblPrEx>
        <w:trPr>
          <w:trHeight w:val="302"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5"/>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Весенние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23.03.2024</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31.03.2024</w:t>
            </w:r>
          </w:p>
        </w:tc>
      </w:tr>
      <w:tr>
        <w:tblPrEx>
          <w:tblCellMar>
            <w:top w:w="50" w:type="dxa"/>
            <w:left w:w="115" w:type="dxa"/>
            <w:bottom w:w="0" w:type="dxa"/>
            <w:right w:w="115" w:type="dxa"/>
          </w:tblCellMar>
        </w:tblPrEx>
        <w:trPr>
          <w:trHeight w:val="307" w:hRule="atLeast"/>
        </w:trPr>
        <w:tc>
          <w:tcPr>
            <w:tcW w:w="3185" w:type="dxa"/>
            <w:tcBorders>
              <w:top w:val="single" w:color="000000" w:sz="2" w:space="0"/>
              <w:left w:val="single" w:color="000000" w:sz="2" w:space="0"/>
              <w:bottom w:val="single" w:color="000000" w:sz="2" w:space="0"/>
              <w:right w:val="single" w:color="000000" w:sz="2" w:space="0"/>
            </w:tcBorders>
            <w:shd w:val="clear" w:color="auto" w:fill="auto"/>
          </w:tcPr>
          <w:p>
            <w:pPr>
              <w:ind w:right="5"/>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Летние</w:t>
            </w:r>
          </w:p>
        </w:tc>
        <w:tc>
          <w:tcPr>
            <w:tcW w:w="3079"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hint="default" w:ascii="Times New Roman" w:hAnsi="Times New Roman" w:cs="Times New Roman"/>
                <w:color w:val="4A452A" w:themeColor="background2" w:themeShade="40"/>
                <w:sz w:val="28"/>
                <w:szCs w:val="28"/>
                <w:lang w:val="ru-RU"/>
              </w:rPr>
              <w:t>01</w:t>
            </w: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6</w:t>
            </w:r>
            <w:r>
              <w:rPr>
                <w:rFonts w:ascii="Times New Roman" w:hAnsi="Times New Roman" w:cs="Times New Roman"/>
                <w:color w:val="4A452A" w:themeColor="background2" w:themeShade="40"/>
                <w:sz w:val="28"/>
                <w:szCs w:val="28"/>
              </w:rPr>
              <w:t>.2024</w:t>
            </w:r>
          </w:p>
        </w:tc>
        <w:tc>
          <w:tcPr>
            <w:tcW w:w="2687" w:type="dxa"/>
            <w:tcBorders>
              <w:top w:val="single" w:color="000000" w:sz="2" w:space="0"/>
              <w:left w:val="single" w:color="000000" w:sz="2" w:space="0"/>
              <w:bottom w:val="single" w:color="000000" w:sz="2" w:space="0"/>
              <w:right w:val="single" w:color="000000" w:sz="2" w:space="0"/>
            </w:tcBorders>
            <w:shd w:val="clear" w:color="auto" w:fill="auto"/>
          </w:tcPr>
          <w:p>
            <w:pPr>
              <w:ind w:left="1134"/>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31.08.2024</w:t>
            </w:r>
          </w:p>
        </w:tc>
      </w:tr>
    </w:tbl>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2.5. Продолжительность обучения по учебным периодам.</w:t>
      </w:r>
    </w:p>
    <w:tbl>
      <w:tblPr>
        <w:tblStyle w:val="3"/>
        <w:tblW w:w="10012" w:type="dxa"/>
        <w:tblInd w:w="945" w:type="dxa"/>
        <w:tblLayout w:type="autofit"/>
        <w:tblCellMar>
          <w:top w:w="50" w:type="dxa"/>
          <w:left w:w="94" w:type="dxa"/>
          <w:bottom w:w="0" w:type="dxa"/>
          <w:right w:w="91" w:type="dxa"/>
        </w:tblCellMar>
      </w:tblPr>
      <w:tblGrid>
        <w:gridCol w:w="2079"/>
        <w:gridCol w:w="2094"/>
        <w:gridCol w:w="2205"/>
        <w:gridCol w:w="1734"/>
        <w:gridCol w:w="1900"/>
      </w:tblGrid>
      <w:tr>
        <w:tblPrEx>
          <w:tblCellMar>
            <w:top w:w="50" w:type="dxa"/>
            <w:left w:w="94" w:type="dxa"/>
            <w:bottom w:w="0" w:type="dxa"/>
            <w:right w:w="91" w:type="dxa"/>
          </w:tblCellMar>
        </w:tblPrEx>
        <w:trPr>
          <w:trHeight w:val="324" w:hRule="atLeast"/>
        </w:trPr>
        <w:tc>
          <w:tcPr>
            <w:tcW w:w="2079"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10 — 11 классы</w:t>
            </w:r>
          </w:p>
        </w:tc>
        <w:tc>
          <w:tcPr>
            <w:tcW w:w="209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Начало</w:t>
            </w:r>
          </w:p>
        </w:tc>
        <w:tc>
          <w:tcPr>
            <w:tcW w:w="2205"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Окончание</w:t>
            </w:r>
          </w:p>
        </w:tc>
        <w:tc>
          <w:tcPr>
            <w:tcW w:w="3634" w:type="dxa"/>
            <w:gridSpan w:val="2"/>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Продолжительность учебного периода</w:t>
            </w:r>
          </w:p>
        </w:tc>
      </w:tr>
      <w:tr>
        <w:tblPrEx>
          <w:tblCellMar>
            <w:top w:w="50" w:type="dxa"/>
            <w:left w:w="94" w:type="dxa"/>
            <w:bottom w:w="0" w:type="dxa"/>
            <w:right w:w="91" w:type="dxa"/>
          </w:tblCellMar>
        </w:tblPrEx>
        <w:trPr>
          <w:trHeight w:val="356" w:hRule="atLeast"/>
        </w:trPr>
        <w:tc>
          <w:tcPr>
            <w:tcW w:w="2079"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lang w:val="en-US"/>
              </w:rPr>
              <w:t xml:space="preserve">I </w:t>
            </w:r>
            <w:r>
              <w:rPr>
                <w:rFonts w:ascii="Times New Roman" w:hAnsi="Times New Roman" w:cs="Times New Roman"/>
                <w:color w:val="4A452A" w:themeColor="background2" w:themeShade="40"/>
                <w:sz w:val="28"/>
                <w:szCs w:val="28"/>
              </w:rPr>
              <w:t>полугодие</w:t>
            </w:r>
          </w:p>
        </w:tc>
        <w:tc>
          <w:tcPr>
            <w:tcW w:w="209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01.09.2023</w:t>
            </w:r>
          </w:p>
        </w:tc>
        <w:tc>
          <w:tcPr>
            <w:tcW w:w="2205"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29.12.2024</w:t>
            </w:r>
          </w:p>
        </w:tc>
        <w:tc>
          <w:tcPr>
            <w:tcW w:w="173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16 недель</w:t>
            </w:r>
          </w:p>
        </w:tc>
        <w:tc>
          <w:tcPr>
            <w:tcW w:w="1900" w:type="dxa"/>
            <w:vMerge w:val="restart"/>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34 учебные недели</w:t>
            </w:r>
          </w:p>
        </w:tc>
      </w:tr>
      <w:tr>
        <w:tblPrEx>
          <w:tblCellMar>
            <w:top w:w="50" w:type="dxa"/>
            <w:left w:w="94" w:type="dxa"/>
            <w:bottom w:w="0" w:type="dxa"/>
            <w:right w:w="91" w:type="dxa"/>
          </w:tblCellMar>
        </w:tblPrEx>
        <w:trPr>
          <w:trHeight w:val="346" w:hRule="atLeast"/>
        </w:trPr>
        <w:tc>
          <w:tcPr>
            <w:tcW w:w="2079"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lang w:val="en-US"/>
              </w:rPr>
              <w:t>II</w:t>
            </w:r>
            <w:r>
              <w:rPr>
                <w:rFonts w:ascii="Times New Roman" w:hAnsi="Times New Roman" w:cs="Times New Roman"/>
                <w:color w:val="4A452A" w:themeColor="background2" w:themeShade="40"/>
                <w:sz w:val="28"/>
                <w:szCs w:val="28"/>
              </w:rPr>
              <w:t xml:space="preserve"> полугодие</w:t>
            </w:r>
          </w:p>
        </w:tc>
        <w:tc>
          <w:tcPr>
            <w:tcW w:w="209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0</w:t>
            </w:r>
            <w:r>
              <w:rPr>
                <w:rFonts w:hint="default" w:ascii="Times New Roman" w:hAnsi="Times New Roman" w:cs="Times New Roman"/>
                <w:color w:val="4A452A" w:themeColor="background2" w:themeShade="40"/>
                <w:sz w:val="28"/>
                <w:szCs w:val="28"/>
                <w:lang w:val="ru-RU"/>
              </w:rPr>
              <w:t>9</w:t>
            </w:r>
            <w:bookmarkStart w:id="6" w:name="_GoBack"/>
            <w:bookmarkEnd w:id="6"/>
            <w:r>
              <w:rPr>
                <w:rFonts w:ascii="Times New Roman" w:hAnsi="Times New Roman" w:cs="Times New Roman"/>
                <w:color w:val="4A452A" w:themeColor="background2" w:themeShade="40"/>
                <w:sz w:val="28"/>
                <w:szCs w:val="28"/>
              </w:rPr>
              <w:t>.01.2024</w:t>
            </w:r>
          </w:p>
        </w:tc>
        <w:tc>
          <w:tcPr>
            <w:tcW w:w="2205"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hint="default" w:ascii="Times New Roman" w:hAnsi="Times New Roman" w:cs="Times New Roman"/>
                <w:color w:val="4A452A" w:themeColor="background2" w:themeShade="40"/>
                <w:sz w:val="28"/>
                <w:szCs w:val="28"/>
                <w:lang w:val="ru-RU"/>
              </w:rPr>
              <w:t>31</w:t>
            </w:r>
            <w:r>
              <w:rPr>
                <w:rFonts w:ascii="Times New Roman" w:hAnsi="Times New Roman" w:cs="Times New Roman"/>
                <w:color w:val="4A452A" w:themeColor="background2" w:themeShade="40"/>
                <w:sz w:val="28"/>
                <w:szCs w:val="28"/>
              </w:rPr>
              <w:t>.05.2024*</w:t>
            </w:r>
          </w:p>
        </w:tc>
        <w:tc>
          <w:tcPr>
            <w:tcW w:w="1734" w:type="dxa"/>
            <w:tcBorders>
              <w:top w:val="single" w:color="000000" w:sz="2" w:space="0"/>
              <w:left w:val="single" w:color="000000" w:sz="2" w:space="0"/>
              <w:bottom w:val="single" w:color="000000" w:sz="2" w:space="0"/>
              <w:right w:val="single" w:color="000000" w:sz="2" w:space="0"/>
            </w:tcBorders>
            <w:shd w:val="clear" w:color="auto" w:fill="auto"/>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18 недель</w:t>
            </w:r>
          </w:p>
        </w:tc>
        <w:tc>
          <w:tcPr>
            <w:tcW w:w="1900" w:type="dxa"/>
            <w:vMerge w:val="continue"/>
            <w:tcBorders>
              <w:top w:val="nil"/>
              <w:left w:val="single" w:color="000000" w:sz="2" w:space="0"/>
              <w:bottom w:val="single" w:color="000000" w:sz="2" w:space="0"/>
              <w:right w:val="single" w:color="000000" w:sz="2" w:space="0"/>
            </w:tcBorders>
            <w:shd w:val="clear" w:color="auto" w:fill="auto"/>
          </w:tcPr>
          <w:p>
            <w:pPr>
              <w:ind w:left="1134"/>
              <w:rPr>
                <w:rFonts w:ascii="Times New Roman" w:hAnsi="Times New Roman" w:cs="Times New Roman"/>
                <w:color w:val="4A452A" w:themeColor="background2" w:themeShade="40"/>
                <w:sz w:val="28"/>
                <w:szCs w:val="28"/>
              </w:rPr>
            </w:pPr>
          </w:p>
        </w:tc>
      </w:tr>
    </w:tbl>
    <w:p>
      <w:pPr>
        <w:ind w:left="1134"/>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  11 классы — в соответствии с графиком ГИА</w:t>
      </w:r>
    </w:p>
    <w:p>
      <w:pPr>
        <w:rPr>
          <w:rFonts w:ascii="Times New Roman" w:hAnsi="Times New Roman" w:cs="Times New Roman"/>
          <w:color w:val="4A452A" w:themeColor="background2" w:themeShade="40"/>
          <w:spacing w:val="-2"/>
          <w:kern w:val="2"/>
          <w:sz w:val="28"/>
          <w:szCs w:val="28"/>
        </w:rPr>
      </w:pPr>
    </w:p>
    <w:p>
      <w:pPr>
        <w:pStyle w:val="15"/>
        <w:ind w:left="1134" w:firstLine="426"/>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В обязательную часть учебного плана 10-х классов включены следующие предметы:</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«Русский язык»; </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«Литература»;</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«Иностранный язык (английский)»;</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«Математика»;</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«Информатика»;</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«История»;</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«Обществознание»;</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«География»;</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«Физика»;</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«Химия»;</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«Биология»;</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«Физическая культура»;</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«Основы безопасности жизнедеятельности»;</w:t>
      </w:r>
    </w:p>
    <w:p>
      <w:pPr>
        <w:pStyle w:val="15"/>
        <w:numPr>
          <w:ilvl w:val="0"/>
          <w:numId w:val="1"/>
        </w:numPr>
        <w:ind w:left="1134" w:firstLine="36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«Индивидуальный проект».</w:t>
      </w:r>
    </w:p>
    <w:p>
      <w:pPr>
        <w:pStyle w:val="15"/>
        <w:ind w:left="1134" w:firstLine="70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Учебный план универсального профиля содержит 2 учебных предмета для изучения на углубленном уровне: физика, химия.</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xml:space="preserve">            Для реализации ФОП СОО в обязательной части учебного плана отведены часы на изучение предмета«Вероятность и статистика» ( 1 час в неделю).</w:t>
      </w:r>
    </w:p>
    <w:p>
      <w:pPr>
        <w:pStyle w:val="15"/>
        <w:ind w:left="1134" w:firstLine="709"/>
        <w:rPr>
          <w:rFonts w:ascii="Times New Roman" w:hAnsi="Times New Roman" w:cs="Times New Roman"/>
          <w:color w:val="4A452A" w:themeColor="background2" w:themeShade="40"/>
          <w:sz w:val="28"/>
          <w:szCs w:val="28"/>
        </w:rPr>
      </w:pPr>
    </w:p>
    <w:p>
      <w:pPr>
        <w:pStyle w:val="15"/>
        <w:ind w:left="1134" w:firstLine="709"/>
        <w:rPr>
          <w:rFonts w:ascii="Times New Roman" w:hAnsi="Times New Roman" w:cs="Times New Roman"/>
          <w:color w:val="4A452A" w:themeColor="background2" w:themeShade="40"/>
          <w:sz w:val="28"/>
          <w:szCs w:val="28"/>
        </w:rPr>
      </w:pPr>
    </w:p>
    <w:p>
      <w:pPr>
        <w:pStyle w:val="15"/>
        <w:ind w:left="1134" w:firstLine="709"/>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Учебным планом среднего общего образования предусмотрено распределение часов части, формируемой участниками образовательных отношений:</w:t>
      </w:r>
    </w:p>
    <w:p>
      <w:pPr>
        <w:pStyle w:val="15"/>
        <w:ind w:left="1134" w:firstLine="709"/>
        <w:rPr>
          <w:rFonts w:ascii="Times New Roman" w:hAnsi="Times New Roman" w:cs="Times New Roman"/>
          <w:color w:val="4A452A" w:themeColor="background2" w:themeShade="40"/>
          <w:sz w:val="28"/>
          <w:szCs w:val="28"/>
        </w:rPr>
      </w:pPr>
    </w:p>
    <w:p>
      <w:pPr>
        <w:ind w:left="1134" w:firstLine="839"/>
        <w:jc w:val="both"/>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в 10-А классе:</w:t>
      </w:r>
    </w:p>
    <w:p>
      <w:pPr>
        <w:pStyle w:val="12"/>
        <w:numPr>
          <w:ilvl w:val="0"/>
          <w:numId w:val="21"/>
        </w:numPr>
        <w:jc w:val="both"/>
        <w:rPr>
          <w:color w:val="4A452A" w:themeColor="background2" w:themeShade="40"/>
          <w:sz w:val="28"/>
          <w:szCs w:val="28"/>
        </w:rPr>
      </w:pPr>
      <w:r>
        <w:rPr>
          <w:color w:val="4A452A" w:themeColor="background2" w:themeShade="40"/>
          <w:sz w:val="28"/>
          <w:szCs w:val="28"/>
        </w:rPr>
        <w:t>Для обеспечения изучения предметов на углубленном уровне увеличены часы на изучение предметов:</w:t>
      </w:r>
    </w:p>
    <w:p>
      <w:pPr>
        <w:jc w:val="both"/>
        <w:rPr>
          <w:rStyle w:val="21"/>
          <w:rFonts w:ascii="Times New Roman" w:hAnsi="Times New Roman" w:cs="Times New Roman"/>
          <w:color w:val="4A452A" w:themeColor="background2" w:themeShade="40"/>
          <w:sz w:val="28"/>
          <w:szCs w:val="28"/>
        </w:rPr>
      </w:pPr>
      <w:r>
        <w:rPr>
          <w:color w:val="4A452A" w:themeColor="background2" w:themeShade="40"/>
          <w:sz w:val="28"/>
          <w:szCs w:val="28"/>
        </w:rPr>
        <w:t xml:space="preserve">                    - </w:t>
      </w:r>
      <w:r>
        <w:rPr>
          <w:rStyle w:val="21"/>
          <w:rFonts w:ascii="Times New Roman" w:hAnsi="Times New Roman" w:cs="Times New Roman"/>
          <w:color w:val="4A452A" w:themeColor="background2" w:themeShade="40"/>
          <w:sz w:val="28"/>
          <w:szCs w:val="28"/>
        </w:rPr>
        <w:t>«Физика» ( 2 часа в неделю);</w:t>
      </w:r>
    </w:p>
    <w:p>
      <w:pPr>
        <w:ind w:left="993"/>
        <w:jc w:val="both"/>
        <w:rPr>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xml:space="preserve">       -  «Химия»  ( 2 час в неделю);</w:t>
      </w:r>
    </w:p>
    <w:p>
      <w:pPr>
        <w:ind w:left="1134" w:firstLine="839"/>
        <w:jc w:val="both"/>
        <w:rPr>
          <w:rStyle w:val="21"/>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2) для обеспечения реализации интересов и потребностей обучающихся  </w:t>
      </w:r>
      <w:r>
        <w:rPr>
          <w:rStyle w:val="21"/>
          <w:rFonts w:ascii="Times New Roman" w:hAnsi="Times New Roman" w:cs="Times New Roman"/>
          <w:color w:val="4A452A" w:themeColor="background2" w:themeShade="40"/>
          <w:sz w:val="28"/>
          <w:szCs w:val="28"/>
        </w:rPr>
        <w:t xml:space="preserve"> увеличены учебные часы на изучение предметов:</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«Алгебра и начала математического анализа» ( 1 час в неделю);</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«География» ( 1 час в неделю);</w:t>
      </w:r>
    </w:p>
    <w:p>
      <w:pPr>
        <w:ind w:left="993"/>
        <w:jc w:val="both"/>
        <w:rPr>
          <w:rStyle w:val="21"/>
          <w:rFonts w:ascii="Times New Roman" w:hAnsi="Times New Roman" w:cs="Times New Roman"/>
          <w:color w:val="4A452A" w:themeColor="background2" w:themeShade="40"/>
          <w:sz w:val="28"/>
          <w:szCs w:val="28"/>
        </w:rPr>
      </w:pPr>
    </w:p>
    <w:p>
      <w:pPr>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xml:space="preserve">                             - в 11-А классе:</w:t>
      </w:r>
    </w:p>
    <w:p>
      <w:pPr>
        <w:numPr>
          <w:ilvl w:val="0"/>
          <w:numId w:val="22"/>
        </w:numPr>
        <w:ind w:left="1190" w:leftChars="0" w:firstLine="0" w:firstLineChars="0"/>
        <w:jc w:val="both"/>
        <w:rPr>
          <w:rStyle w:val="21"/>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для обеспечения реализации интересов и потребностей</w:t>
      </w:r>
      <w:r>
        <w:rPr>
          <w:rFonts w:hint="default" w:ascii="Times New Roman" w:hAnsi="Times New Roman" w:cs="Times New Roman"/>
          <w:color w:val="4A452A" w:themeColor="background2" w:themeShade="40"/>
          <w:sz w:val="28"/>
          <w:szCs w:val="28"/>
          <w:lang w:val="ru-RU"/>
        </w:rPr>
        <w:t xml:space="preserve"> </w:t>
      </w:r>
      <w:r>
        <w:rPr>
          <w:rFonts w:ascii="Times New Roman" w:hAnsi="Times New Roman" w:cs="Times New Roman"/>
          <w:color w:val="4A452A" w:themeColor="background2" w:themeShade="40"/>
          <w:sz w:val="28"/>
          <w:szCs w:val="28"/>
        </w:rPr>
        <w:t xml:space="preserve">обучающихся  </w:t>
      </w:r>
      <w:r>
        <w:rPr>
          <w:rStyle w:val="21"/>
          <w:rFonts w:ascii="Times New Roman" w:hAnsi="Times New Roman" w:cs="Times New Roman"/>
          <w:color w:val="4A452A" w:themeColor="background2" w:themeShade="40"/>
          <w:sz w:val="28"/>
          <w:szCs w:val="28"/>
        </w:rPr>
        <w:t xml:space="preserve"> увеличены учебные часы на изучение предметов:</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«Русский язык» ( 1 час в неделю);</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«Алгебра и начала математического анализа» ( 1 час в неделю);</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«Химия» ( 0,5 час в неделю);</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«Биология» ( 0,5 час в неделю);</w:t>
      </w:r>
    </w:p>
    <w:p>
      <w:pPr>
        <w:ind w:left="993"/>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  «Индивидуальный проект» ( 0,5 час в неделю);</w:t>
      </w:r>
    </w:p>
    <w:p>
      <w:pPr>
        <w:numPr>
          <w:ilvl w:val="0"/>
          <w:numId w:val="22"/>
        </w:numPr>
        <w:ind w:left="1190" w:leftChars="0" w:firstLine="0" w:firstLineChars="0"/>
        <w:jc w:val="both"/>
        <w:rPr>
          <w:rStyle w:val="21"/>
          <w:rFonts w:ascii="Times New Roman" w:hAnsi="Times New Roman" w:cs="Times New Roman"/>
          <w:color w:val="4A452A" w:themeColor="background2" w:themeShade="40"/>
          <w:sz w:val="28"/>
          <w:szCs w:val="28"/>
        </w:rPr>
      </w:pPr>
      <w:r>
        <w:rPr>
          <w:rStyle w:val="21"/>
          <w:rFonts w:ascii="Times New Roman" w:hAnsi="Times New Roman" w:cs="Times New Roman"/>
          <w:color w:val="4A452A" w:themeColor="background2" w:themeShade="40"/>
          <w:sz w:val="28"/>
          <w:szCs w:val="28"/>
        </w:rPr>
        <w:t>для завершения изучения учебного предмета «Экономика» ( 1 час в неделю);</w:t>
      </w:r>
    </w:p>
    <w:p>
      <w:pPr>
        <w:pStyle w:val="15"/>
        <w:rPr>
          <w:rFonts w:ascii="Times New Roman" w:hAnsi="Times New Roman" w:cs="Times New Roman"/>
          <w:color w:val="4A452A" w:themeColor="background2" w:themeShade="40"/>
          <w:sz w:val="28"/>
          <w:szCs w:val="28"/>
        </w:rPr>
      </w:pPr>
    </w:p>
    <w:p>
      <w:pPr>
        <w:pStyle w:val="15"/>
        <w:ind w:left="1134" w:firstLine="709"/>
        <w:jc w:val="both"/>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Выполнение обучающимися индивидуального проекта рассчитано на 34 учебных часа в 10-А классе.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pPr>
        <w:pStyle w:val="15"/>
        <w:ind w:left="1134" w:firstLine="709"/>
        <w:jc w:val="both"/>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15"/>
        <w:ind w:left="1134" w:firstLine="709"/>
        <w:jc w:val="both"/>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При работе над индивидуальным проектом возможно деление класса на группы (не более 4-х групп в одном классе).</w:t>
      </w:r>
    </w:p>
    <w:p>
      <w:pPr>
        <w:ind w:left="1134" w:firstLine="709"/>
        <w:jc w:val="both"/>
        <w:rPr>
          <w:rFonts w:ascii="Times New Roman" w:hAnsi="Times New Roman" w:cs="Times New Roman"/>
          <w:color w:val="4A452A" w:themeColor="background2" w:themeShade="40"/>
          <w:spacing w:val="-2"/>
          <w:kern w:val="2"/>
          <w:sz w:val="28"/>
          <w:szCs w:val="28"/>
        </w:rPr>
      </w:pPr>
      <w:r>
        <w:rPr>
          <w:rFonts w:ascii="Times New Roman" w:hAnsi="Times New Roman" w:cs="Times New Roman"/>
          <w:color w:val="4A452A" w:themeColor="background2" w:themeShade="40"/>
          <w:spacing w:val="-2"/>
          <w:kern w:val="2"/>
          <w:sz w:val="28"/>
          <w:szCs w:val="28"/>
        </w:rPr>
        <w:t>Освоение ООП СОО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СОО.</w:t>
      </w:r>
    </w:p>
    <w:p>
      <w:pPr>
        <w:ind w:left="1134" w:firstLine="709"/>
        <w:rPr>
          <w:rFonts w:ascii="Times New Roman" w:hAnsi="Times New Roman" w:cs="Times New Roman"/>
          <w:color w:val="4A452A" w:themeColor="background2" w:themeShade="40"/>
          <w:spacing w:val="-2"/>
          <w:kern w:val="2"/>
          <w:sz w:val="28"/>
          <w:szCs w:val="28"/>
        </w:rPr>
      </w:pPr>
    </w:p>
    <w:p>
      <w:pPr>
        <w:ind w:left="1134" w:firstLine="709"/>
        <w:rPr>
          <w:rFonts w:ascii="Times New Roman" w:hAnsi="Times New Roman" w:cs="Times New Roman"/>
          <w:color w:val="4A452A" w:themeColor="background2" w:themeShade="40"/>
          <w:spacing w:val="-2"/>
          <w:kern w:val="2"/>
          <w:sz w:val="28"/>
          <w:szCs w:val="28"/>
        </w:rPr>
      </w:pPr>
    </w:p>
    <w:p>
      <w:pPr>
        <w:ind w:left="1134" w:firstLine="709"/>
        <w:rPr>
          <w:rFonts w:ascii="Times New Roman" w:hAnsi="Times New Roman" w:cs="Times New Roman"/>
          <w:color w:val="4A452A" w:themeColor="background2" w:themeShade="40"/>
          <w:spacing w:val="-2"/>
          <w:kern w:val="2"/>
          <w:sz w:val="28"/>
          <w:szCs w:val="28"/>
        </w:rPr>
      </w:pPr>
    </w:p>
    <w:p>
      <w:pPr>
        <w:ind w:left="1134" w:firstLine="709"/>
        <w:rPr>
          <w:rFonts w:ascii="Times New Roman" w:hAnsi="Times New Roman" w:cs="Times New Roman"/>
          <w:color w:val="4A452A" w:themeColor="background2" w:themeShade="40"/>
          <w:spacing w:val="-2"/>
          <w:kern w:val="2"/>
          <w:sz w:val="28"/>
          <w:szCs w:val="28"/>
        </w:rPr>
      </w:pPr>
    </w:p>
    <w:p>
      <w:pPr>
        <w:ind w:left="1134" w:firstLine="709"/>
        <w:rPr>
          <w:rFonts w:ascii="Times New Roman" w:hAnsi="Times New Roman" w:cs="Times New Roman"/>
          <w:color w:val="4A452A" w:themeColor="background2" w:themeShade="40"/>
          <w:spacing w:val="-2"/>
          <w:kern w:val="2"/>
          <w:sz w:val="28"/>
          <w:szCs w:val="28"/>
        </w:rPr>
      </w:pPr>
    </w:p>
    <w:p>
      <w:pPr>
        <w:ind w:left="1134" w:firstLine="709"/>
        <w:rPr>
          <w:rFonts w:ascii="Times New Roman" w:hAnsi="Times New Roman" w:cs="Times New Roman"/>
          <w:color w:val="4A452A" w:themeColor="background2" w:themeShade="40"/>
          <w:spacing w:val="-2"/>
          <w:kern w:val="2"/>
          <w:sz w:val="28"/>
          <w:szCs w:val="28"/>
        </w:rPr>
      </w:pPr>
    </w:p>
    <w:p>
      <w:pPr>
        <w:shd w:val="clear" w:color="auto" w:fill="FFFFFF"/>
        <w:spacing w:before="240" w:after="240"/>
        <w:ind w:left="1134" w:firstLine="709"/>
        <w:jc w:val="center"/>
        <w:rPr>
          <w:rFonts w:ascii="Times New Roman" w:hAnsi="Times New Roman" w:cs="Times New Roman"/>
          <w:b/>
          <w:bCs/>
          <w:i/>
          <w:iCs/>
          <w:color w:val="4A452A" w:themeColor="background2" w:themeShade="40"/>
          <w:spacing w:val="-2"/>
          <w:kern w:val="28"/>
          <w:sz w:val="28"/>
          <w:szCs w:val="28"/>
        </w:rPr>
      </w:pPr>
      <w:r>
        <w:rPr>
          <w:rFonts w:ascii="Times New Roman" w:hAnsi="Times New Roman" w:cs="Times New Roman"/>
          <w:b/>
          <w:bCs/>
          <w:i/>
          <w:iCs/>
          <w:color w:val="4A452A" w:themeColor="background2" w:themeShade="40"/>
          <w:sz w:val="28"/>
          <w:szCs w:val="28"/>
        </w:rPr>
        <w:t>Формы промежуточной аттестации обучающихся</w:t>
      </w:r>
    </w:p>
    <w:tbl>
      <w:tblPr>
        <w:tblStyle w:val="3"/>
        <w:tblW w:w="914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433"/>
        <w:gridCol w:w="3023"/>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 w:type="dxa"/>
          </w:tcPr>
          <w:p>
            <w:pPr>
              <w:spacing w:line="360" w:lineRule="auto"/>
              <w:jc w:val="center"/>
              <w:rPr>
                <w:rFonts w:ascii="Times New Roman" w:hAnsi="Times New Roman" w:cs="Times New Roman"/>
                <w:bCs/>
                <w:color w:val="4A452A" w:themeColor="background2" w:themeShade="40"/>
                <w:sz w:val="28"/>
                <w:szCs w:val="28"/>
              </w:rPr>
            </w:pPr>
            <w:r>
              <w:rPr>
                <w:rFonts w:ascii="Times New Roman" w:hAnsi="Times New Roman" w:cs="Times New Roman"/>
                <w:bCs/>
                <w:color w:val="4A452A" w:themeColor="background2" w:themeShade="40"/>
                <w:sz w:val="28"/>
                <w:szCs w:val="28"/>
              </w:rPr>
              <w:t>№</w:t>
            </w:r>
          </w:p>
          <w:p>
            <w:pPr>
              <w:spacing w:line="360" w:lineRule="auto"/>
              <w:jc w:val="center"/>
              <w:rPr>
                <w:rFonts w:ascii="Times New Roman" w:hAnsi="Times New Roman" w:cs="Times New Roman"/>
                <w:bCs/>
                <w:color w:val="4A452A" w:themeColor="background2" w:themeShade="40"/>
                <w:sz w:val="28"/>
                <w:szCs w:val="28"/>
              </w:rPr>
            </w:pPr>
            <w:r>
              <w:rPr>
                <w:rFonts w:ascii="Times New Roman" w:hAnsi="Times New Roman" w:cs="Times New Roman"/>
                <w:bCs/>
                <w:color w:val="4A452A" w:themeColor="background2" w:themeShade="40"/>
                <w:sz w:val="28"/>
                <w:szCs w:val="28"/>
              </w:rPr>
              <w:t>п/п</w:t>
            </w:r>
          </w:p>
        </w:tc>
        <w:tc>
          <w:tcPr>
            <w:tcW w:w="3433" w:type="dxa"/>
          </w:tcPr>
          <w:p>
            <w:pPr>
              <w:spacing w:line="360" w:lineRule="auto"/>
              <w:jc w:val="center"/>
              <w:rPr>
                <w:rFonts w:ascii="Times New Roman" w:hAnsi="Times New Roman" w:cs="Times New Roman"/>
                <w:bCs/>
                <w:color w:val="4A452A" w:themeColor="background2" w:themeShade="40"/>
                <w:sz w:val="28"/>
                <w:szCs w:val="28"/>
              </w:rPr>
            </w:pPr>
            <w:r>
              <w:rPr>
                <w:rFonts w:ascii="Times New Roman" w:hAnsi="Times New Roman" w:cs="Times New Roman"/>
                <w:bCs/>
                <w:color w:val="4A452A" w:themeColor="background2" w:themeShade="40"/>
                <w:sz w:val="28"/>
                <w:szCs w:val="28"/>
              </w:rPr>
              <w:t>Учебные предметы</w:t>
            </w:r>
          </w:p>
        </w:tc>
        <w:tc>
          <w:tcPr>
            <w:tcW w:w="3023" w:type="dxa"/>
          </w:tcPr>
          <w:p>
            <w:pPr>
              <w:ind w:left="120"/>
              <w:rPr>
                <w:rStyle w:val="22"/>
                <w:rFonts w:eastAsia="Times New Roman"/>
                <w:b w:val="0"/>
                <w:bCs w:val="0"/>
                <w:color w:val="4A452A" w:themeColor="background2" w:themeShade="40"/>
                <w:sz w:val="28"/>
                <w:szCs w:val="28"/>
              </w:rPr>
            </w:pPr>
            <w:r>
              <w:rPr>
                <w:rStyle w:val="22"/>
                <w:rFonts w:eastAsia="Times New Roman"/>
                <w:b w:val="0"/>
                <w:bCs w:val="0"/>
                <w:color w:val="4A452A" w:themeColor="background2" w:themeShade="40"/>
                <w:sz w:val="28"/>
                <w:szCs w:val="28"/>
                <w:lang w:val="en-US"/>
              </w:rPr>
              <w:t xml:space="preserve">Форма проведения </w:t>
            </w:r>
          </w:p>
          <w:p>
            <w:pPr>
              <w:ind w:left="120"/>
              <w:rPr>
                <w:rFonts w:ascii="Times New Roman" w:hAnsi="Times New Roman" w:cs="Times New Roman"/>
                <w:b/>
                <w:bCs/>
                <w:color w:val="4A452A" w:themeColor="background2" w:themeShade="40"/>
                <w:sz w:val="28"/>
                <w:szCs w:val="28"/>
              </w:rPr>
            </w:pPr>
            <w:r>
              <w:rPr>
                <w:rStyle w:val="22"/>
                <w:rFonts w:eastAsia="Times New Roman"/>
                <w:b w:val="0"/>
                <w:bCs w:val="0"/>
                <w:color w:val="4A452A" w:themeColor="background2" w:themeShade="40"/>
                <w:sz w:val="28"/>
                <w:szCs w:val="28"/>
              </w:rPr>
              <w:t>ПА</w:t>
            </w:r>
          </w:p>
        </w:tc>
        <w:tc>
          <w:tcPr>
            <w:tcW w:w="1962" w:type="dxa"/>
          </w:tcPr>
          <w:p>
            <w:pPr>
              <w:ind w:left="120"/>
              <w:rPr>
                <w:rFonts w:ascii="Times New Roman" w:hAnsi="Times New Roman" w:cs="Times New Roman"/>
                <w:b/>
                <w:bCs/>
                <w:color w:val="4A452A" w:themeColor="background2" w:themeShade="40"/>
                <w:sz w:val="28"/>
                <w:szCs w:val="28"/>
              </w:rPr>
            </w:pPr>
            <w:r>
              <w:rPr>
                <w:rStyle w:val="22"/>
                <w:rFonts w:eastAsia="Times New Roman"/>
                <w:b w:val="0"/>
                <w:bCs w:val="0"/>
                <w:color w:val="4A452A" w:themeColor="background2" w:themeShade="40"/>
                <w:sz w:val="28"/>
                <w:szCs w:val="28"/>
                <w:lang w:val="en-US"/>
              </w:rPr>
              <w:t>Сроки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Русский язык</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Контрольная работа</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Литература</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Контрольная работа</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Иностранный язык (английский)</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Контрольная работа</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Алгебра и начала математического анализа</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Контрольная работа</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Геометрия </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Контрольная работа</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Вероятность и статистика</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Контрольная работа</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hint="default" w:ascii="Times New Roman" w:hAnsi="Times New Roman" w:cs="Times New Roman"/>
                <w:color w:val="4A452A" w:themeColor="background2" w:themeShade="40"/>
                <w:sz w:val="28"/>
                <w:szCs w:val="28"/>
                <w:lang w:val="ru-RU"/>
              </w:rPr>
            </w:pPr>
            <w:r>
              <w:rPr>
                <w:rFonts w:ascii="Times New Roman" w:hAnsi="Times New Roman" w:cs="Times New Roman"/>
                <w:color w:val="4A452A" w:themeColor="background2" w:themeShade="40"/>
                <w:sz w:val="28"/>
                <w:szCs w:val="28"/>
              </w:rPr>
              <w:t xml:space="preserve">Информатика </w:t>
            </w:r>
            <w:r>
              <w:rPr>
                <w:rFonts w:hint="default" w:ascii="Times New Roman" w:hAnsi="Times New Roman" w:cs="Times New Roman"/>
                <w:color w:val="4A452A" w:themeColor="background2" w:themeShade="40"/>
                <w:sz w:val="28"/>
                <w:szCs w:val="28"/>
                <w:lang w:val="ru-RU"/>
              </w:rPr>
              <w:t xml:space="preserve">(Информатика и </w:t>
            </w:r>
            <w:r>
              <w:rPr>
                <w:rFonts w:ascii="Times New Roman" w:hAnsi="Times New Roman" w:cs="Times New Roman"/>
                <w:color w:val="4A452A" w:themeColor="background2" w:themeShade="40"/>
                <w:sz w:val="28"/>
                <w:szCs w:val="28"/>
              </w:rPr>
              <w:t>ИКТ</w:t>
            </w:r>
            <w:r>
              <w:rPr>
                <w:rFonts w:hint="default" w:ascii="Times New Roman" w:hAnsi="Times New Roman" w:cs="Times New Roman"/>
                <w:color w:val="4A452A" w:themeColor="background2" w:themeShade="40"/>
                <w:sz w:val="28"/>
                <w:szCs w:val="28"/>
                <w:lang w:val="ru-RU"/>
              </w:rPr>
              <w:t>)</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История</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Обществознание</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География </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Экономика (11 класс)</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Физика</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 xml:space="preserve">Химия </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Биология</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Физическая культура</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Сдача нормативов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Основы безопасности жизнедеятельности</w:t>
            </w:r>
          </w:p>
        </w:tc>
        <w:tc>
          <w:tcPr>
            <w:tcW w:w="3023"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 xml:space="preserve">Тестирование </w:t>
            </w:r>
          </w:p>
        </w:tc>
        <w:tc>
          <w:tcPr>
            <w:tcW w:w="1962" w:type="dxa"/>
          </w:tcPr>
          <w:p>
            <w:pPr>
              <w:spacing w:line="360" w:lineRule="auto"/>
              <w:rPr>
                <w:rFonts w:ascii="Times New Roman" w:hAnsi="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numPr>
                <w:ilvl w:val="0"/>
                <w:numId w:val="23"/>
              </w:numPr>
              <w:spacing w:line="360" w:lineRule="auto"/>
              <w:rPr>
                <w:rFonts w:ascii="Times New Roman" w:hAnsi="Times New Roman" w:cs="Times New Roman"/>
                <w:color w:val="4A452A" w:themeColor="background2" w:themeShade="40"/>
                <w:sz w:val="28"/>
                <w:szCs w:val="28"/>
              </w:rPr>
            </w:pPr>
          </w:p>
        </w:tc>
        <w:tc>
          <w:tcPr>
            <w:tcW w:w="3433" w:type="dxa"/>
          </w:tcPr>
          <w:p>
            <w:pP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Индивидуальный проект</w:t>
            </w:r>
          </w:p>
        </w:tc>
        <w:tc>
          <w:tcPr>
            <w:tcW w:w="3023" w:type="dxa"/>
          </w:tcPr>
          <w:p>
            <w:pPr>
              <w:spacing w:line="360" w:lineRule="auto"/>
              <w:rPr>
                <w:rFonts w:ascii="Times New Roman" w:hAnsi="Times New Roman" w:eastAsia="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Защита проекта</w:t>
            </w:r>
          </w:p>
        </w:tc>
        <w:tc>
          <w:tcPr>
            <w:tcW w:w="1962" w:type="dxa"/>
          </w:tcPr>
          <w:p>
            <w:pPr>
              <w:spacing w:line="360" w:lineRule="auto"/>
              <w:rPr>
                <w:rFonts w:ascii="Times New Roman" w:hAnsi="Times New Roman" w:eastAsia="Times New Roman" w:cs="Times New Roman"/>
                <w:color w:val="4A452A" w:themeColor="background2" w:themeShade="40"/>
                <w:sz w:val="28"/>
                <w:szCs w:val="28"/>
              </w:rPr>
            </w:pPr>
            <w:r>
              <w:rPr>
                <w:rFonts w:ascii="Times New Roman" w:hAnsi="Times New Roman" w:eastAsia="Times New Roman" w:cs="Times New Roman"/>
                <w:color w:val="4A452A" w:themeColor="background2" w:themeShade="40"/>
                <w:sz w:val="28"/>
                <w:szCs w:val="28"/>
              </w:rPr>
              <w:t>Май 2024</w:t>
            </w:r>
          </w:p>
        </w:tc>
      </w:tr>
    </w:tbl>
    <w:p>
      <w:pPr>
        <w:spacing w:line="360" w:lineRule="auto"/>
        <w:jc w:val="both"/>
        <w:rPr>
          <w:color w:val="4A452A" w:themeColor="background2" w:themeShade="40"/>
          <w:sz w:val="28"/>
          <w:szCs w:val="28"/>
        </w:rPr>
      </w:pPr>
    </w:p>
    <w:p>
      <w:pPr>
        <w:spacing w:line="360" w:lineRule="auto"/>
        <w:jc w:val="both"/>
        <w:rPr>
          <w:color w:val="4A452A" w:themeColor="background2" w:themeShade="40"/>
          <w:sz w:val="28"/>
          <w:szCs w:val="28"/>
        </w:rPr>
      </w:pPr>
    </w:p>
    <w:p>
      <w:pPr>
        <w:spacing w:line="360" w:lineRule="auto"/>
        <w:jc w:val="both"/>
        <w:rPr>
          <w:color w:val="4A452A" w:themeColor="background2" w:themeShade="40"/>
          <w:sz w:val="28"/>
          <w:szCs w:val="28"/>
        </w:rPr>
      </w:pPr>
    </w:p>
    <w:p>
      <w:pPr>
        <w:spacing w:line="360" w:lineRule="auto"/>
        <w:jc w:val="both"/>
        <w:rPr>
          <w:color w:val="4A452A" w:themeColor="background2" w:themeShade="40"/>
          <w:sz w:val="28"/>
          <w:szCs w:val="28"/>
        </w:rPr>
      </w:pPr>
    </w:p>
    <w:p>
      <w:pPr>
        <w:spacing w:line="360" w:lineRule="auto"/>
        <w:ind w:left="1134" w:firstLine="709"/>
        <w:rPr>
          <w:rFonts w:ascii="Times New Roman" w:hAnsi="Times New Roman" w:cs="Times New Roman"/>
          <w:b/>
          <w:bCs/>
          <w:color w:val="4A452A" w:themeColor="background2" w:themeShade="40"/>
          <w:spacing w:val="-2"/>
          <w:kern w:val="2"/>
          <w:sz w:val="32"/>
          <w:szCs w:val="32"/>
          <w:lang w:val="en-US"/>
        </w:rPr>
      </w:pPr>
    </w:p>
    <w:p>
      <w:pPr>
        <w:widowControl w:val="0"/>
        <w:autoSpaceDE w:val="0"/>
        <w:autoSpaceDN w:val="0"/>
        <w:adjustRightInd w:val="0"/>
        <w:rPr>
          <w:rFonts w:ascii="Times New Roman" w:hAnsi="Times New Roman" w:cs="Times New Roman"/>
          <w:color w:val="4A452A" w:themeColor="background2" w:themeShade="40"/>
          <w:sz w:val="40"/>
          <w:szCs w:val="40"/>
        </w:rPr>
      </w:pPr>
    </w:p>
    <w:p>
      <w:pPr>
        <w:widowControl w:val="0"/>
        <w:autoSpaceDE w:val="0"/>
        <w:autoSpaceDN w:val="0"/>
        <w:adjustRightInd w:val="0"/>
        <w:ind w:left="1134"/>
        <w:rPr>
          <w:rFonts w:ascii="Times New Roman" w:hAnsi="Times New Roman" w:cs="Times New Roman"/>
          <w:color w:val="4A452A" w:themeColor="background2" w:themeShade="40"/>
          <w:sz w:val="40"/>
          <w:szCs w:val="40"/>
        </w:rPr>
      </w:pPr>
    </w:p>
    <w:p>
      <w:pPr>
        <w:widowControl w:val="0"/>
        <w:autoSpaceDE w:val="0"/>
        <w:autoSpaceDN w:val="0"/>
        <w:adjustRightInd w:val="0"/>
        <w:rPr>
          <w:rFonts w:ascii="Times New Roman" w:hAnsi="Times New Roman" w:cs="Times New Roman"/>
          <w:color w:val="4A452A" w:themeColor="background2" w:themeShade="40"/>
          <w:sz w:val="40"/>
          <w:szCs w:val="40"/>
        </w:rPr>
      </w:pPr>
    </w:p>
    <w:p>
      <w:pPr>
        <w:widowControl w:val="0"/>
        <w:autoSpaceDE w:val="0"/>
        <w:autoSpaceDN w:val="0"/>
        <w:adjustRightInd w:val="0"/>
        <w:rPr>
          <w:rFonts w:ascii="Times New Roman" w:hAnsi="Times New Roman" w:cs="Times New Roman"/>
          <w:color w:val="4A452A" w:themeColor="background2" w:themeShade="40"/>
          <w:sz w:val="40"/>
          <w:szCs w:val="40"/>
        </w:rPr>
      </w:pPr>
    </w:p>
    <w:p>
      <w:pPr>
        <w:pStyle w:val="27"/>
        <w:shd w:val="clear" w:color="auto" w:fill="auto"/>
        <w:spacing w:before="0" w:after="0" w:line="240" w:lineRule="auto"/>
        <w:jc w:val="center"/>
        <w:rPr>
          <w:rStyle w:val="26"/>
          <w:rFonts w:ascii="Times New Roman" w:hAnsi="Times New Roman" w:eastAsia="Calibri" w:cs="Times New Roman"/>
          <w:b w:val="0"/>
          <w:bCs w:val="0"/>
          <w:color w:val="4A452A" w:themeColor="background2" w:themeShade="40"/>
          <w:sz w:val="28"/>
          <w:szCs w:val="28"/>
        </w:rPr>
      </w:pPr>
      <w:r>
        <w:rPr>
          <w:rStyle w:val="26"/>
          <w:rFonts w:ascii="Times New Roman" w:hAnsi="Times New Roman" w:eastAsia="Calibri" w:cs="Times New Roman"/>
          <w:b w:val="0"/>
          <w:bCs w:val="0"/>
          <w:color w:val="4A452A" w:themeColor="background2" w:themeShade="40"/>
          <w:sz w:val="28"/>
          <w:szCs w:val="28"/>
        </w:rPr>
        <w:t>УЧЕБНЫЙ ПЛАН</w:t>
      </w:r>
    </w:p>
    <w:p>
      <w:pPr>
        <w:pStyle w:val="27"/>
        <w:shd w:val="clear" w:color="auto" w:fill="auto"/>
        <w:spacing w:before="0" w:after="0" w:line="240" w:lineRule="auto"/>
        <w:ind w:left="198"/>
        <w:jc w:val="center"/>
        <w:rPr>
          <w:rStyle w:val="26"/>
          <w:rFonts w:ascii="Times New Roman" w:hAnsi="Times New Roman" w:eastAsia="Calibri" w:cs="Times New Roman"/>
          <w:b w:val="0"/>
          <w:bCs w:val="0"/>
          <w:color w:val="4A452A" w:themeColor="background2" w:themeShade="40"/>
          <w:sz w:val="28"/>
          <w:szCs w:val="28"/>
        </w:rPr>
      </w:pPr>
      <w:r>
        <w:rPr>
          <w:rStyle w:val="26"/>
          <w:rFonts w:ascii="Times New Roman" w:hAnsi="Times New Roman" w:eastAsia="Calibri" w:cs="Times New Roman"/>
          <w:b w:val="0"/>
          <w:bCs w:val="0"/>
          <w:color w:val="4A452A" w:themeColor="background2" w:themeShade="40"/>
          <w:sz w:val="28"/>
          <w:szCs w:val="28"/>
        </w:rPr>
        <w:t>СРЕДНЕГО  ОБЩЕГО ОБРАЗОВАНИЯ</w:t>
      </w:r>
    </w:p>
    <w:p>
      <w:pPr>
        <w:autoSpaceDE w:val="0"/>
        <w:autoSpaceDN w:val="0"/>
        <w:adjustRightInd w:val="0"/>
        <w:jc w:val="center"/>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(5-дневная  учебная неделя)</w:t>
      </w:r>
    </w:p>
    <w:p>
      <w:pPr>
        <w:autoSpaceDE w:val="0"/>
        <w:autoSpaceDN w:val="0"/>
        <w:adjustRightInd w:val="0"/>
        <w:jc w:val="center"/>
        <w:rPr>
          <w:rFonts w:ascii="Times New Roman" w:hAnsi="Times New Roman" w:cs="Times New Roman"/>
          <w:color w:val="4A452A" w:themeColor="background2" w:themeShade="40"/>
          <w:sz w:val="28"/>
          <w:szCs w:val="28"/>
        </w:rPr>
      </w:pPr>
    </w:p>
    <w:p>
      <w:pPr>
        <w:pStyle w:val="7"/>
        <w:spacing w:after="0"/>
        <w:jc w:val="center"/>
        <w:rPr>
          <w:rStyle w:val="28"/>
          <w:bCs w:val="0"/>
          <w:color w:val="4A452A" w:themeColor="background2" w:themeShade="40"/>
          <w:sz w:val="28"/>
          <w:szCs w:val="28"/>
        </w:rPr>
      </w:pPr>
      <w:r>
        <w:rPr>
          <w:rStyle w:val="28"/>
          <w:bCs w:val="0"/>
          <w:color w:val="4A452A" w:themeColor="background2" w:themeShade="40"/>
          <w:sz w:val="28"/>
          <w:szCs w:val="28"/>
        </w:rPr>
        <w:t>Универсальный профиль</w:t>
      </w:r>
    </w:p>
    <w:p>
      <w:pPr>
        <w:pStyle w:val="7"/>
        <w:spacing w:after="0"/>
        <w:rPr>
          <w:rStyle w:val="28"/>
          <w:bCs w:val="0"/>
          <w:color w:val="4A452A" w:themeColor="background2" w:themeShade="40"/>
          <w:sz w:val="28"/>
          <w:szCs w:val="28"/>
        </w:rPr>
      </w:pPr>
    </w:p>
    <w:tbl>
      <w:tblPr>
        <w:tblStyle w:val="3"/>
        <w:tblW w:w="8544" w:type="dxa"/>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68"/>
        <w:gridCol w:w="1267"/>
        <w:gridCol w:w="154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jc w:val="center"/>
              <w:rPr>
                <w:rFonts w:ascii="Times New Roman" w:hAnsi="Times New Roman" w:cs="Times New Roman"/>
                <w:color w:val="4A452A" w:themeColor="background2" w:themeShade="40"/>
              </w:rPr>
            </w:pPr>
            <w:r>
              <w:rPr>
                <w:rFonts w:ascii="Times New Roman" w:hAnsi="Times New Roman" w:cs="Times New Roman"/>
                <w:b/>
                <w:color w:val="4A452A" w:themeColor="background2" w:themeShade="40"/>
              </w:rPr>
              <w:t>Предметные области</w:t>
            </w:r>
          </w:p>
        </w:tc>
        <w:tc>
          <w:tcPr>
            <w:tcW w:w="2268" w:type="dxa"/>
            <w:vMerge w:val="restart"/>
          </w:tcPr>
          <w:p>
            <w:pPr>
              <w:jc w:val="center"/>
              <w:rPr>
                <w:rFonts w:ascii="Times New Roman" w:hAnsi="Times New Roman" w:cs="Times New Roman"/>
                <w:color w:val="4A452A" w:themeColor="background2" w:themeShade="40"/>
              </w:rPr>
            </w:pPr>
            <w:r>
              <w:rPr>
                <w:rFonts w:ascii="Times New Roman" w:hAnsi="Times New Roman" w:cs="Times New Roman"/>
                <w:b/>
                <w:color w:val="4A452A" w:themeColor="background2" w:themeShade="40"/>
              </w:rPr>
              <w:t>Учебные предметы</w:t>
            </w:r>
          </w:p>
        </w:tc>
        <w:tc>
          <w:tcPr>
            <w:tcW w:w="1267" w:type="dxa"/>
            <w:vMerge w:val="restart"/>
          </w:tcPr>
          <w:p>
            <w:pPr>
              <w:jc w:val="center"/>
              <w:rPr>
                <w:rFonts w:ascii="Times New Roman" w:hAnsi="Times New Roman" w:cs="Times New Roman"/>
                <w:color w:val="4A452A" w:themeColor="background2" w:themeShade="40"/>
              </w:rPr>
            </w:pPr>
            <w:r>
              <w:rPr>
                <w:rFonts w:ascii="Times New Roman" w:hAnsi="Times New Roman" w:cs="Times New Roman"/>
                <w:b/>
                <w:color w:val="4A452A" w:themeColor="background2" w:themeShade="40"/>
              </w:rPr>
              <w:t>Уровень</w:t>
            </w:r>
          </w:p>
        </w:tc>
        <w:tc>
          <w:tcPr>
            <w:tcW w:w="3025" w:type="dxa"/>
            <w:gridSpan w:val="2"/>
            <w:vAlign w:val="center"/>
          </w:tcPr>
          <w:p>
            <w:pPr>
              <w:jc w:val="center"/>
              <w:rPr>
                <w:rFonts w:ascii="Times New Roman" w:hAnsi="Times New Roman" w:cs="Times New Roman"/>
                <w:b/>
                <w:color w:val="4A452A" w:themeColor="background2" w:themeShade="40"/>
              </w:rPr>
            </w:pPr>
            <w:r>
              <w:rPr>
                <w:rStyle w:val="22"/>
                <w:color w:val="4A452A" w:themeColor="background2" w:themeShade="40"/>
              </w:rPr>
              <w:t>Аудиторная недельная  нагрузка/классы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jc w:val="center"/>
              <w:rPr>
                <w:rFonts w:ascii="Times New Roman" w:hAnsi="Times New Roman" w:cs="Times New Roman"/>
                <w:b/>
                <w:color w:val="4A452A" w:themeColor="background2" w:themeShade="40"/>
              </w:rPr>
            </w:pPr>
          </w:p>
        </w:tc>
        <w:tc>
          <w:tcPr>
            <w:tcW w:w="2268" w:type="dxa"/>
            <w:vMerge w:val="continue"/>
          </w:tcPr>
          <w:p>
            <w:pPr>
              <w:jc w:val="center"/>
              <w:rPr>
                <w:rFonts w:ascii="Times New Roman" w:hAnsi="Times New Roman" w:cs="Times New Roman"/>
                <w:b/>
                <w:color w:val="4A452A" w:themeColor="background2" w:themeShade="40"/>
              </w:rPr>
            </w:pPr>
          </w:p>
        </w:tc>
        <w:tc>
          <w:tcPr>
            <w:tcW w:w="1267" w:type="dxa"/>
            <w:vMerge w:val="continue"/>
          </w:tcPr>
          <w:p>
            <w:pPr>
              <w:jc w:val="center"/>
              <w:rPr>
                <w:rFonts w:ascii="Times New Roman" w:hAnsi="Times New Roman" w:cs="Times New Roman"/>
                <w:b/>
                <w:color w:val="4A452A" w:themeColor="background2" w:themeShade="40"/>
              </w:rPr>
            </w:pPr>
          </w:p>
        </w:tc>
        <w:tc>
          <w:tcPr>
            <w:tcW w:w="1540" w:type="dxa"/>
            <w:vAlign w:val="center"/>
          </w:tcPr>
          <w:p>
            <w:pPr>
              <w:ind w:right="-108" w:hanging="103"/>
              <w:jc w:val="center"/>
              <w:rPr>
                <w:rFonts w:ascii="Times New Roman" w:hAnsi="Times New Roman" w:cs="Times New Roman"/>
                <w:b/>
                <w:color w:val="4A452A" w:themeColor="background2" w:themeShade="40"/>
              </w:rPr>
            </w:pPr>
            <w:r>
              <w:rPr>
                <w:rFonts w:ascii="Times New Roman" w:hAnsi="Times New Roman" w:cs="Times New Roman"/>
                <w:b/>
                <w:color w:val="4A452A" w:themeColor="background2" w:themeShade="40"/>
              </w:rPr>
              <w:t>10-А</w:t>
            </w:r>
          </w:p>
        </w:tc>
        <w:tc>
          <w:tcPr>
            <w:tcW w:w="1485" w:type="dxa"/>
            <w:vAlign w:val="center"/>
          </w:tcPr>
          <w:p>
            <w:pPr>
              <w:jc w:val="center"/>
              <w:rPr>
                <w:rFonts w:ascii="Times New Roman" w:hAnsi="Times New Roman" w:cs="Times New Roman"/>
                <w:b/>
                <w:color w:val="4A452A" w:themeColor="background2" w:themeShade="40"/>
              </w:rPr>
            </w:pPr>
            <w:r>
              <w:rPr>
                <w:rFonts w:ascii="Times New Roman" w:hAnsi="Times New Roman" w:cs="Times New Roman"/>
                <w:b/>
                <w:color w:val="4A452A" w:themeColor="background2" w:themeShade="40"/>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 и литература</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Литература</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Иностранные языки</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Иностранный язык (английский)</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 и информатика</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Алгебра и начала математического анализа</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Геометрия </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Вероятность и статистика </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Информатика и ИКТ</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4"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Общественно-научные предметы </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История</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Обществознание</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География </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Естественно-научные предметы</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Физика</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У</w:t>
            </w:r>
          </w:p>
        </w:tc>
        <w:tc>
          <w:tcPr>
            <w:tcW w:w="1540" w:type="dxa"/>
            <w:vAlign w:val="center"/>
          </w:tcPr>
          <w:p>
            <w:pPr>
              <w:jc w:val="center"/>
              <w:rPr>
                <w:rFonts w:hint="default" w:ascii="Times New Roman" w:hAnsi="Times New Roman" w:cs="Times New Roman"/>
                <w:color w:val="4A452A" w:themeColor="background2" w:themeShade="40"/>
                <w:lang w:val="ru-RU"/>
              </w:rPr>
            </w:pPr>
            <w:r>
              <w:rPr>
                <w:rFonts w:hint="default" w:ascii="Times New Roman" w:hAnsi="Times New Roman" w:cs="Times New Roman"/>
                <w:color w:val="4A452A" w:themeColor="background2" w:themeShade="40"/>
                <w:lang w:val="ru-RU"/>
              </w:rPr>
              <w:t>5</w:t>
            </w:r>
          </w:p>
        </w:tc>
        <w:tc>
          <w:tcPr>
            <w:tcW w:w="1485" w:type="dxa"/>
            <w:vAlign w:val="center"/>
          </w:tcPr>
          <w:p>
            <w:pPr>
              <w:jc w:val="center"/>
              <w:rPr>
                <w:rFonts w:hint="default" w:ascii="Times New Roman" w:hAnsi="Times New Roman" w:cs="Times New Roman"/>
                <w:b/>
                <w:bCs/>
                <w:color w:val="4A452A" w:themeColor="background2" w:themeShade="40"/>
                <w:lang w:val="ru-RU"/>
              </w:rPr>
            </w:pPr>
            <w:r>
              <w:rPr>
                <w:rFonts w:hint="default" w:ascii="Times New Roman" w:hAnsi="Times New Roman" w:cs="Times New Roman"/>
                <w:b/>
                <w:bCs/>
                <w:color w:val="4A452A" w:themeColor="background2" w:themeShade="40"/>
                <w:lang w:val="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Химия </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У</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Биология</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Физическая культура, основы безопасности жизнедеятельности</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Физическая культура</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Основы безопасности жизнедеятельности</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Индивидуальный проект</w:t>
            </w:r>
          </w:p>
        </w:tc>
        <w:tc>
          <w:tcPr>
            <w:tcW w:w="1267" w:type="dxa"/>
            <w:vAlign w:val="center"/>
          </w:tcPr>
          <w:p>
            <w:pPr>
              <w:jc w:val="center"/>
              <w:rPr>
                <w:rFonts w:ascii="Times New Roman" w:hAnsi="Times New Roman" w:cs="Times New Roman"/>
                <w:color w:val="4A452A" w:themeColor="background2" w:themeShade="40"/>
              </w:rPr>
            </w:pP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ИТОГО</w:t>
            </w:r>
          </w:p>
        </w:tc>
        <w:tc>
          <w:tcPr>
            <w:tcW w:w="1267" w:type="dxa"/>
            <w:vAlign w:val="center"/>
          </w:tcPr>
          <w:p>
            <w:pPr>
              <w:jc w:val="center"/>
              <w:rPr>
                <w:rFonts w:ascii="Times New Roman" w:hAnsi="Times New Roman" w:cs="Times New Roman"/>
                <w:color w:val="4A452A" w:themeColor="background2" w:themeShade="40"/>
              </w:rPr>
            </w:pPr>
          </w:p>
        </w:tc>
        <w:tc>
          <w:tcPr>
            <w:tcW w:w="1540" w:type="dxa"/>
            <w:vAlign w:val="center"/>
          </w:tcPr>
          <w:p>
            <w:pPr>
              <w:jc w:val="center"/>
              <w:rPr>
                <w:rFonts w:hint="default" w:ascii="Times New Roman" w:hAnsi="Times New Roman" w:cs="Times New Roman"/>
                <w:color w:val="4A452A" w:themeColor="background2" w:themeShade="40"/>
                <w:lang w:val="ru-RU"/>
              </w:rPr>
            </w:pPr>
            <w:r>
              <w:rPr>
                <w:rFonts w:ascii="Times New Roman" w:hAnsi="Times New Roman" w:cs="Times New Roman"/>
                <w:color w:val="4A452A" w:themeColor="background2" w:themeShade="40"/>
              </w:rPr>
              <w:t>3</w:t>
            </w:r>
            <w:r>
              <w:rPr>
                <w:rFonts w:hint="default" w:ascii="Times New Roman" w:hAnsi="Times New Roman" w:cs="Times New Roman"/>
                <w:color w:val="4A452A" w:themeColor="background2" w:themeShade="40"/>
                <w:lang w:val="ru-RU"/>
              </w:rPr>
              <w:t>3</w:t>
            </w:r>
          </w:p>
        </w:tc>
        <w:tc>
          <w:tcPr>
            <w:tcW w:w="1485" w:type="dxa"/>
            <w:vAlign w:val="center"/>
          </w:tcPr>
          <w:p>
            <w:pPr>
              <w:jc w:val="center"/>
              <w:rPr>
                <w:rFonts w:hint="default" w:ascii="Times New Roman" w:hAnsi="Times New Roman" w:cs="Times New Roman"/>
                <w:b/>
                <w:bCs/>
                <w:color w:val="4A452A" w:themeColor="background2" w:themeShade="40"/>
                <w:lang w:val="ru-RU"/>
              </w:rPr>
            </w:pPr>
            <w:r>
              <w:rPr>
                <w:rFonts w:ascii="Times New Roman" w:hAnsi="Times New Roman" w:cs="Times New Roman"/>
                <w:b/>
                <w:bCs/>
                <w:color w:val="4A452A" w:themeColor="background2" w:themeShade="40"/>
              </w:rPr>
              <w:t>3</w:t>
            </w:r>
            <w:r>
              <w:rPr>
                <w:rFonts w:hint="default" w:ascii="Times New Roman" w:hAnsi="Times New Roman" w:cs="Times New Roman"/>
                <w:b/>
                <w:bCs/>
                <w:color w:val="4A452A" w:themeColor="background2" w:themeShade="40"/>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Часть, формируемая участниками образовательных отношений </w:t>
            </w:r>
          </w:p>
        </w:tc>
        <w:tc>
          <w:tcPr>
            <w:tcW w:w="1267" w:type="dxa"/>
            <w:vAlign w:val="center"/>
          </w:tcPr>
          <w:p>
            <w:pPr>
              <w:jc w:val="center"/>
              <w:rPr>
                <w:rFonts w:ascii="Times New Roman" w:hAnsi="Times New Roman" w:cs="Times New Roman"/>
                <w:color w:val="4A452A" w:themeColor="background2" w:themeShade="40"/>
              </w:rPr>
            </w:pP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 и информатика</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Алгебра и начала математического анализа</w:t>
            </w:r>
          </w:p>
        </w:tc>
        <w:tc>
          <w:tcPr>
            <w:tcW w:w="1267" w:type="dxa"/>
            <w:vAlign w:val="center"/>
          </w:tcPr>
          <w:p>
            <w:pPr>
              <w:jc w:val="center"/>
              <w:rPr>
                <w:rFonts w:ascii="Times New Roman" w:hAnsi="Times New Roman" w:cs="Times New Roman"/>
                <w:color w:val="4A452A" w:themeColor="background2" w:themeShade="40"/>
              </w:rPr>
            </w:pP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Учебные недели </w:t>
            </w:r>
          </w:p>
        </w:tc>
        <w:tc>
          <w:tcPr>
            <w:tcW w:w="1267" w:type="dxa"/>
            <w:vAlign w:val="center"/>
          </w:tcPr>
          <w:p>
            <w:pPr>
              <w:jc w:val="center"/>
              <w:rPr>
                <w:rFonts w:ascii="Times New Roman" w:hAnsi="Times New Roman" w:cs="Times New Roman"/>
                <w:color w:val="4A452A" w:themeColor="background2" w:themeShade="40"/>
              </w:rPr>
            </w:pPr>
          </w:p>
        </w:tc>
        <w:tc>
          <w:tcPr>
            <w:tcW w:w="1540"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1485" w:type="dxa"/>
            <w:vAlign w:val="center"/>
          </w:tcPr>
          <w:p>
            <w:pPr>
              <w:jc w:val="center"/>
              <w:rPr>
                <w:rFonts w:ascii="Times New Roman" w:hAnsi="Times New Roman" w:cs="Times New Roman"/>
                <w:b/>
                <w:color w:val="4A452A" w:themeColor="background2" w:themeShade="40"/>
              </w:rPr>
            </w:pPr>
            <w:r>
              <w:rPr>
                <w:rFonts w:ascii="Times New Roman" w:hAnsi="Times New Roman" w:cs="Times New Roman"/>
                <w:b/>
                <w:color w:val="4A452A" w:themeColor="background2" w:themeShade="4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gridSpan w:val="2"/>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Всего часов </w:t>
            </w:r>
          </w:p>
        </w:tc>
        <w:tc>
          <w:tcPr>
            <w:tcW w:w="1267" w:type="dxa"/>
            <w:vAlign w:val="center"/>
          </w:tcPr>
          <w:p>
            <w:pPr>
              <w:jc w:val="center"/>
              <w:rPr>
                <w:rFonts w:ascii="Times New Roman" w:hAnsi="Times New Roman" w:cs="Times New Roman"/>
                <w:color w:val="4A452A" w:themeColor="background2" w:themeShade="40"/>
              </w:rPr>
            </w:pPr>
          </w:p>
        </w:tc>
        <w:tc>
          <w:tcPr>
            <w:tcW w:w="1540"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34</w:t>
            </w:r>
          </w:p>
        </w:tc>
        <w:tc>
          <w:tcPr>
            <w:tcW w:w="1485"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34</w:t>
            </w:r>
          </w:p>
        </w:tc>
      </w:tr>
    </w:tbl>
    <w:p>
      <w:pPr>
        <w:rPr>
          <w:rFonts w:ascii="Times New Roman" w:hAnsi="Times New Roman" w:cs="Times New Roman"/>
          <w:color w:val="4A452A" w:themeColor="background2" w:themeShade="40"/>
        </w:rPr>
      </w:pPr>
    </w:p>
    <w:p>
      <w:pPr>
        <w:pStyle w:val="7"/>
        <w:spacing w:after="0"/>
        <w:rPr>
          <w:b/>
          <w:color w:val="4A452A" w:themeColor="background2" w:themeShade="40"/>
          <w:sz w:val="28"/>
          <w:szCs w:val="28"/>
        </w:rPr>
      </w:pPr>
    </w:p>
    <w:p>
      <w:pPr>
        <w:widowControl w:val="0"/>
        <w:autoSpaceDE w:val="0"/>
        <w:autoSpaceDN w:val="0"/>
        <w:adjustRightInd w:val="0"/>
        <w:ind w:left="1134"/>
        <w:rPr>
          <w:rFonts w:ascii="Times New Roman" w:hAnsi="Times New Roman" w:cs="Times New Roman"/>
          <w:color w:val="4A452A" w:themeColor="background2" w:themeShade="40"/>
          <w:sz w:val="40"/>
          <w:szCs w:val="40"/>
          <w:lang w:val="en-US"/>
        </w:rPr>
      </w:pPr>
    </w:p>
    <w:p>
      <w:pPr>
        <w:widowControl w:val="0"/>
        <w:autoSpaceDE w:val="0"/>
        <w:autoSpaceDN w:val="0"/>
        <w:adjustRightInd w:val="0"/>
        <w:ind w:left="1134"/>
        <w:rPr>
          <w:rFonts w:ascii="Times New Roman" w:hAnsi="Times New Roman" w:cs="Times New Roman"/>
          <w:color w:val="4A452A" w:themeColor="background2" w:themeShade="40"/>
          <w:sz w:val="40"/>
          <w:szCs w:val="40"/>
          <w:lang w:val="en-US"/>
        </w:rPr>
      </w:pPr>
    </w:p>
    <w:p>
      <w:pPr>
        <w:widowControl w:val="0"/>
        <w:autoSpaceDE w:val="0"/>
        <w:autoSpaceDN w:val="0"/>
        <w:adjustRightInd w:val="0"/>
        <w:ind w:left="1134"/>
        <w:rPr>
          <w:rFonts w:ascii="Times New Roman" w:hAnsi="Times New Roman" w:cs="Times New Roman"/>
          <w:color w:val="4A452A" w:themeColor="background2" w:themeShade="40"/>
          <w:sz w:val="40"/>
          <w:szCs w:val="40"/>
          <w:lang w:val="en-US"/>
        </w:rPr>
      </w:pPr>
    </w:p>
    <w:p>
      <w:pPr>
        <w:widowControl w:val="0"/>
        <w:autoSpaceDE w:val="0"/>
        <w:autoSpaceDN w:val="0"/>
        <w:adjustRightInd w:val="0"/>
        <w:ind w:left="1134"/>
        <w:rPr>
          <w:rFonts w:ascii="Times New Roman" w:hAnsi="Times New Roman" w:cs="Times New Roman"/>
          <w:color w:val="4A452A" w:themeColor="background2" w:themeShade="40"/>
          <w:sz w:val="40"/>
          <w:szCs w:val="40"/>
          <w:lang w:val="en-US"/>
        </w:rPr>
      </w:pPr>
    </w:p>
    <w:p>
      <w:pPr>
        <w:pStyle w:val="7"/>
        <w:spacing w:after="0"/>
        <w:jc w:val="center"/>
        <w:rPr>
          <w:rStyle w:val="28"/>
          <w:color w:val="4A452A" w:themeColor="background2" w:themeShade="40"/>
          <w:sz w:val="28"/>
          <w:szCs w:val="28"/>
        </w:rPr>
      </w:pPr>
    </w:p>
    <w:p>
      <w:pPr>
        <w:pStyle w:val="7"/>
        <w:spacing w:after="0"/>
        <w:jc w:val="center"/>
        <w:rPr>
          <w:rStyle w:val="28"/>
          <w:color w:val="4A452A" w:themeColor="background2" w:themeShade="40"/>
          <w:sz w:val="28"/>
          <w:szCs w:val="28"/>
        </w:rPr>
      </w:pPr>
      <w:r>
        <w:rPr>
          <w:rStyle w:val="28"/>
          <w:color w:val="4A452A" w:themeColor="background2" w:themeShade="40"/>
          <w:sz w:val="28"/>
          <w:szCs w:val="28"/>
        </w:rPr>
        <w:t>Универсальный профиль</w:t>
      </w:r>
    </w:p>
    <w:p>
      <w:pPr>
        <w:pStyle w:val="7"/>
        <w:spacing w:after="0"/>
        <w:rPr>
          <w:rStyle w:val="28"/>
          <w:color w:val="4A452A" w:themeColor="background2" w:themeShade="40"/>
          <w:sz w:val="28"/>
          <w:szCs w:val="28"/>
        </w:rPr>
      </w:pPr>
    </w:p>
    <w:tbl>
      <w:tblPr>
        <w:tblStyle w:val="3"/>
        <w:tblW w:w="7894" w:type="dxa"/>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268"/>
        <w:gridCol w:w="1267"/>
        <w:gridCol w:w="15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jc w:val="center"/>
              <w:rPr>
                <w:rFonts w:ascii="Times New Roman" w:hAnsi="Times New Roman" w:cs="Times New Roman"/>
                <w:color w:val="4A452A" w:themeColor="background2" w:themeShade="40"/>
              </w:rPr>
            </w:pPr>
            <w:r>
              <w:rPr>
                <w:rFonts w:ascii="Times New Roman" w:hAnsi="Times New Roman" w:cs="Times New Roman"/>
                <w:b/>
                <w:color w:val="4A452A" w:themeColor="background2" w:themeShade="40"/>
              </w:rPr>
              <w:t>Предметные области</w:t>
            </w:r>
          </w:p>
        </w:tc>
        <w:tc>
          <w:tcPr>
            <w:tcW w:w="2268" w:type="dxa"/>
            <w:vMerge w:val="restart"/>
          </w:tcPr>
          <w:p>
            <w:pPr>
              <w:jc w:val="center"/>
              <w:rPr>
                <w:rFonts w:ascii="Times New Roman" w:hAnsi="Times New Roman" w:cs="Times New Roman"/>
                <w:color w:val="4A452A" w:themeColor="background2" w:themeShade="40"/>
              </w:rPr>
            </w:pPr>
            <w:r>
              <w:rPr>
                <w:rFonts w:ascii="Times New Roman" w:hAnsi="Times New Roman" w:cs="Times New Roman"/>
                <w:b/>
                <w:color w:val="4A452A" w:themeColor="background2" w:themeShade="40"/>
              </w:rPr>
              <w:t>Учебные предметы</w:t>
            </w:r>
          </w:p>
        </w:tc>
        <w:tc>
          <w:tcPr>
            <w:tcW w:w="1267" w:type="dxa"/>
            <w:vMerge w:val="restart"/>
          </w:tcPr>
          <w:p>
            <w:pPr>
              <w:jc w:val="center"/>
              <w:rPr>
                <w:rFonts w:ascii="Times New Roman" w:hAnsi="Times New Roman" w:cs="Times New Roman"/>
                <w:color w:val="4A452A" w:themeColor="background2" w:themeShade="40"/>
              </w:rPr>
            </w:pPr>
            <w:r>
              <w:rPr>
                <w:rFonts w:ascii="Times New Roman" w:hAnsi="Times New Roman" w:cs="Times New Roman"/>
                <w:b/>
                <w:color w:val="4A452A" w:themeColor="background2" w:themeShade="40"/>
              </w:rPr>
              <w:t>Уровень</w:t>
            </w:r>
          </w:p>
        </w:tc>
        <w:tc>
          <w:tcPr>
            <w:tcW w:w="2659" w:type="dxa"/>
            <w:gridSpan w:val="2"/>
            <w:vAlign w:val="center"/>
          </w:tcPr>
          <w:p>
            <w:pPr>
              <w:ind w:right="-197" w:rightChars="-82"/>
              <w:jc w:val="center"/>
              <w:rPr>
                <w:rFonts w:ascii="Times New Roman" w:hAnsi="Times New Roman" w:cs="Times New Roman"/>
                <w:b/>
                <w:color w:val="4A452A" w:themeColor="background2" w:themeShade="40"/>
              </w:rPr>
            </w:pPr>
            <w:r>
              <w:rPr>
                <w:rStyle w:val="22"/>
                <w:color w:val="4A452A" w:themeColor="background2" w:themeShade="40"/>
              </w:rPr>
              <w:t>Аудиторная недельная  нагрузка/классы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jc w:val="center"/>
              <w:rPr>
                <w:rFonts w:ascii="Times New Roman" w:hAnsi="Times New Roman" w:cs="Times New Roman"/>
                <w:b/>
                <w:color w:val="4A452A" w:themeColor="background2" w:themeShade="40"/>
              </w:rPr>
            </w:pPr>
          </w:p>
        </w:tc>
        <w:tc>
          <w:tcPr>
            <w:tcW w:w="2268" w:type="dxa"/>
            <w:vMerge w:val="continue"/>
          </w:tcPr>
          <w:p>
            <w:pPr>
              <w:jc w:val="center"/>
              <w:rPr>
                <w:rFonts w:ascii="Times New Roman" w:hAnsi="Times New Roman" w:cs="Times New Roman"/>
                <w:b/>
                <w:color w:val="4A452A" w:themeColor="background2" w:themeShade="40"/>
              </w:rPr>
            </w:pPr>
          </w:p>
        </w:tc>
        <w:tc>
          <w:tcPr>
            <w:tcW w:w="1267" w:type="dxa"/>
            <w:vMerge w:val="continue"/>
          </w:tcPr>
          <w:p>
            <w:pPr>
              <w:jc w:val="center"/>
              <w:rPr>
                <w:rFonts w:ascii="Times New Roman" w:hAnsi="Times New Roman" w:cs="Times New Roman"/>
                <w:b/>
                <w:color w:val="4A452A" w:themeColor="background2" w:themeShade="40"/>
              </w:rPr>
            </w:pPr>
          </w:p>
        </w:tc>
        <w:tc>
          <w:tcPr>
            <w:tcW w:w="1525" w:type="dxa"/>
            <w:vAlign w:val="center"/>
          </w:tcPr>
          <w:p>
            <w:pPr>
              <w:ind w:right="-108" w:hanging="103"/>
              <w:jc w:val="center"/>
              <w:rPr>
                <w:rFonts w:ascii="Times New Roman" w:hAnsi="Times New Roman" w:cs="Times New Roman"/>
                <w:b/>
                <w:color w:val="4A452A" w:themeColor="background2" w:themeShade="40"/>
              </w:rPr>
            </w:pPr>
            <w:r>
              <w:rPr>
                <w:rFonts w:ascii="Times New Roman" w:hAnsi="Times New Roman" w:cs="Times New Roman"/>
                <w:b/>
                <w:color w:val="4A452A" w:themeColor="background2" w:themeShade="40"/>
              </w:rPr>
              <w:t>11-А</w:t>
            </w:r>
          </w:p>
        </w:tc>
        <w:tc>
          <w:tcPr>
            <w:tcW w:w="1134" w:type="dxa"/>
            <w:vAlign w:val="center"/>
          </w:tcPr>
          <w:p>
            <w:pPr>
              <w:jc w:val="center"/>
              <w:rPr>
                <w:rFonts w:ascii="Times New Roman" w:hAnsi="Times New Roman" w:cs="Times New Roman"/>
                <w:b/>
                <w:color w:val="4A452A" w:themeColor="background2" w:themeShade="40"/>
              </w:rPr>
            </w:pPr>
            <w:r>
              <w:rPr>
                <w:rFonts w:ascii="Times New Roman" w:hAnsi="Times New Roman" w:cs="Times New Roman"/>
                <w:b/>
                <w:color w:val="4A452A" w:themeColor="background2" w:themeShade="40"/>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00"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 и литература</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Литература</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Иностранные языки</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Иностранный язык (английский)</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 и информатика</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Алгебра и начала математического анализа</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Геометрия </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Вероятность и статистика </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Информатика и ИКТ</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Общественные науки</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История</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2,5</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Обществознание</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География </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Естественные науки</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Физика</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Химия </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Биология</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Физическая культура, экология и основы безопасности жизнедеятельности</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Физическая культура</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Основы безопасности жизнедеятельности</w:t>
            </w:r>
          </w:p>
        </w:tc>
        <w:tc>
          <w:tcPr>
            <w:tcW w:w="1267"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w:t>
            </w: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Индивидуальный проект</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0,5</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968" w:type="dxa"/>
            <w:gridSpan w:val="2"/>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ИТОГО</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29</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gridSpan w:val="2"/>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Часть, формируемая участниками образовательных отношений </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5</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 и литература</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Русский язык</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Математика и информатика</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Алгебра и начала математического анализа</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Общественные науки</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Экономика</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0" w:type="dxa"/>
            <w:vMerge w:val="restart"/>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Естественные науки</w:t>
            </w: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Химия </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0,5</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Биология</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1</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ascii="Times New Roman" w:hAnsi="Times New Roman" w:cs="Times New Roman"/>
                <w:color w:val="4A452A" w:themeColor="background2" w:themeShade="40"/>
              </w:rPr>
            </w:pPr>
          </w:p>
        </w:tc>
        <w:tc>
          <w:tcPr>
            <w:tcW w:w="2268" w:type="dxa"/>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Индивидуальный проект</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0,5</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gridSpan w:val="2"/>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Учебные недели </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gridSpan w:val="2"/>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 xml:space="preserve">Всего часов </w:t>
            </w:r>
          </w:p>
        </w:tc>
        <w:tc>
          <w:tcPr>
            <w:tcW w:w="1267" w:type="dxa"/>
            <w:vAlign w:val="center"/>
          </w:tcPr>
          <w:p>
            <w:pPr>
              <w:jc w:val="center"/>
              <w:rPr>
                <w:rFonts w:ascii="Times New Roman" w:hAnsi="Times New Roman" w:cs="Times New Roman"/>
                <w:color w:val="4A452A" w:themeColor="background2" w:themeShade="40"/>
              </w:rPr>
            </w:pPr>
          </w:p>
        </w:tc>
        <w:tc>
          <w:tcPr>
            <w:tcW w:w="1525" w:type="dxa"/>
            <w:vAlign w:val="center"/>
          </w:tcPr>
          <w:p>
            <w:pPr>
              <w:jc w:val="cente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34</w:t>
            </w:r>
          </w:p>
        </w:tc>
        <w:tc>
          <w:tcPr>
            <w:tcW w:w="1134" w:type="dxa"/>
            <w:vAlign w:val="center"/>
          </w:tcPr>
          <w:p>
            <w:pPr>
              <w:jc w:val="center"/>
              <w:rPr>
                <w:rFonts w:ascii="Times New Roman" w:hAnsi="Times New Roman" w:cs="Times New Roman"/>
                <w:b/>
                <w:bCs/>
                <w:color w:val="4A452A" w:themeColor="background2" w:themeShade="40"/>
              </w:rPr>
            </w:pPr>
            <w:r>
              <w:rPr>
                <w:rFonts w:ascii="Times New Roman" w:hAnsi="Times New Roman" w:cs="Times New Roman"/>
                <w:b/>
                <w:bCs/>
                <w:color w:val="4A452A" w:themeColor="background2" w:themeShade="40"/>
              </w:rPr>
              <w:t>34</w:t>
            </w:r>
          </w:p>
        </w:tc>
      </w:tr>
    </w:tbl>
    <w:p>
      <w:pPr>
        <w:tabs>
          <w:tab w:val="left" w:pos="5895"/>
        </w:tabs>
        <w:spacing w:line="360" w:lineRule="auto"/>
        <w:rPr>
          <w:rFonts w:ascii="Times New Roman" w:hAnsi="Times New Roman" w:cs="Times New Roman"/>
          <w:color w:val="4A452A" w:themeColor="background2" w:themeShade="40"/>
          <w:sz w:val="28"/>
          <w:szCs w:val="28"/>
        </w:rPr>
      </w:pPr>
    </w:p>
    <w:p>
      <w:pPr>
        <w:tabs>
          <w:tab w:val="left" w:pos="5895"/>
        </w:tabs>
        <w:spacing w:line="360" w:lineRule="auto"/>
        <w:ind w:firstLine="1120" w:firstLineChars="400"/>
        <w:rPr>
          <w:rFonts w:ascii="Times New Roman" w:hAnsi="Times New Roman" w:cs="Times New Roman"/>
          <w:color w:val="4A452A" w:themeColor="background2" w:themeShade="40"/>
          <w:sz w:val="28"/>
          <w:szCs w:val="28"/>
        </w:rPr>
      </w:pPr>
      <w:r>
        <w:rPr>
          <w:rFonts w:ascii="Times New Roman" w:hAnsi="Times New Roman" w:cs="Times New Roman"/>
          <w:color w:val="4A452A" w:themeColor="background2" w:themeShade="40"/>
          <w:sz w:val="28"/>
          <w:szCs w:val="28"/>
        </w:rPr>
        <w:t>Директор МБОУ «СШ № 86»                                              Л.М. Касьянова</w:t>
      </w: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pStyle w:val="12"/>
        <w:tabs>
          <w:tab w:val="left" w:pos="6237"/>
        </w:tabs>
        <w:ind w:firstLine="5600" w:firstLineChars="2000"/>
        <w:jc w:val="both"/>
        <w:rPr>
          <w:color w:val="4A452A" w:themeColor="background2" w:themeShade="40"/>
          <w:sz w:val="28"/>
          <w:szCs w:val="28"/>
        </w:rPr>
      </w:pPr>
      <w:r>
        <w:rPr>
          <w:color w:val="4A452A" w:themeColor="background2" w:themeShade="40"/>
          <w:sz w:val="28"/>
          <w:szCs w:val="28"/>
        </w:rPr>
        <w:t>УТВЕРЖДЕНО:</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Директор</w:t>
      </w:r>
    </w:p>
    <w:p>
      <w:pPr>
        <w:pStyle w:val="12"/>
        <w:tabs>
          <w:tab w:val="left" w:pos="6237"/>
        </w:tabs>
        <w:ind w:left="1134"/>
        <w:jc w:val="both"/>
        <w:rPr>
          <w:rFonts w:hint="default"/>
          <w:color w:val="4A452A" w:themeColor="background2" w:themeShade="40"/>
          <w:sz w:val="28"/>
          <w:szCs w:val="28"/>
          <w:lang w:val="ru-RU"/>
        </w:rPr>
      </w:pPr>
      <w:r>
        <w:rPr>
          <w:color w:val="4A452A" w:themeColor="background2" w:themeShade="40"/>
          <w:sz w:val="28"/>
          <w:szCs w:val="28"/>
        </w:rPr>
        <w:tab/>
      </w:r>
      <w:r>
        <w:rPr>
          <w:color w:val="4A452A" w:themeColor="background2" w:themeShade="40"/>
          <w:sz w:val="28"/>
          <w:szCs w:val="28"/>
        </w:rPr>
        <w:t>Муниципального</w:t>
      </w:r>
      <w:r>
        <w:rPr>
          <w:rFonts w:hint="default"/>
          <w:color w:val="4A452A" w:themeColor="background2" w:themeShade="40"/>
          <w:sz w:val="28"/>
          <w:szCs w:val="28"/>
          <w:lang w:val="ru-RU"/>
        </w:rPr>
        <w:t xml:space="preserve"> бюджетного</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общеобразовательного </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учреждения «Средняя </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 xml:space="preserve">                                                                        </w:t>
      </w:r>
      <w:r>
        <w:rPr>
          <w:rFonts w:hint="default"/>
          <w:color w:val="4A452A" w:themeColor="background2" w:themeShade="40"/>
          <w:sz w:val="28"/>
          <w:szCs w:val="28"/>
          <w:lang w:val="ru-RU"/>
        </w:rPr>
        <w:t xml:space="preserve"> </w:t>
      </w:r>
      <w:r>
        <w:rPr>
          <w:color w:val="4A452A" w:themeColor="background2" w:themeShade="40"/>
          <w:sz w:val="28"/>
          <w:szCs w:val="28"/>
        </w:rPr>
        <w:t>школа №86 города Макеевки»</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_________ Л.М. Касьянова</w:t>
      </w:r>
    </w:p>
    <w:p>
      <w:pPr>
        <w:pStyle w:val="12"/>
        <w:tabs>
          <w:tab w:val="left" w:pos="6237"/>
        </w:tabs>
        <w:ind w:left="1134"/>
        <w:jc w:val="both"/>
        <w:rPr>
          <w:color w:val="4A452A" w:themeColor="background2" w:themeShade="40"/>
          <w:sz w:val="28"/>
          <w:szCs w:val="28"/>
        </w:rPr>
      </w:pPr>
      <w:r>
        <w:rPr>
          <w:color w:val="4A452A" w:themeColor="background2" w:themeShade="40"/>
          <w:sz w:val="28"/>
          <w:szCs w:val="28"/>
        </w:rPr>
        <w:tab/>
      </w: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both"/>
        <w:rPr>
          <w:color w:val="4A452A" w:themeColor="background2" w:themeShade="40"/>
          <w:sz w:val="26"/>
          <w:szCs w:val="26"/>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rFonts w:hint="default"/>
          <w:color w:val="4A452A" w:themeColor="background2" w:themeShade="40"/>
          <w:sz w:val="32"/>
          <w:szCs w:val="32"/>
          <w:lang w:val="ru-RU"/>
        </w:rPr>
      </w:pPr>
      <w:r>
        <w:rPr>
          <w:color w:val="4A452A" w:themeColor="background2" w:themeShade="40"/>
          <w:sz w:val="32"/>
          <w:szCs w:val="32"/>
        </w:rPr>
        <w:t xml:space="preserve"> План</w:t>
      </w:r>
      <w:r>
        <w:rPr>
          <w:rFonts w:hint="default"/>
          <w:color w:val="4A452A" w:themeColor="background2" w:themeShade="40"/>
          <w:sz w:val="32"/>
          <w:szCs w:val="32"/>
          <w:lang w:val="ru-RU"/>
        </w:rPr>
        <w:t xml:space="preserve"> внеурочной деятельности</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 xml:space="preserve">Муниципального бюджетного </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общеобразовательного учреждения</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«Средняя школа №86 города Макеевки»</w:t>
      </w:r>
    </w:p>
    <w:p>
      <w:pPr>
        <w:pStyle w:val="12"/>
        <w:tabs>
          <w:tab w:val="left" w:pos="6237"/>
        </w:tabs>
        <w:ind w:left="1134"/>
        <w:jc w:val="center"/>
        <w:rPr>
          <w:color w:val="4A452A" w:themeColor="background2" w:themeShade="40"/>
          <w:sz w:val="32"/>
          <w:szCs w:val="32"/>
        </w:rPr>
      </w:pPr>
      <w:r>
        <w:rPr>
          <w:color w:val="4A452A" w:themeColor="background2" w:themeShade="40"/>
          <w:sz w:val="32"/>
          <w:szCs w:val="32"/>
        </w:rPr>
        <w:t>на 2023-2024 учебный год</w:t>
      </w: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6237"/>
        </w:tabs>
        <w:ind w:left="1134"/>
        <w:jc w:val="center"/>
        <w:rPr>
          <w:color w:val="4A452A" w:themeColor="background2" w:themeShade="40"/>
          <w:sz w:val="32"/>
          <w:szCs w:val="32"/>
        </w:rPr>
      </w:pP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Рассмотрено</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 xml:space="preserve">на заседании </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педагогического совета</w:t>
      </w:r>
    </w:p>
    <w:p>
      <w:pPr>
        <w:pStyle w:val="12"/>
        <w:tabs>
          <w:tab w:val="left" w:pos="5812"/>
        </w:tabs>
        <w:ind w:left="1134"/>
        <w:jc w:val="both"/>
        <w:rPr>
          <w:color w:val="4A452A" w:themeColor="background2" w:themeShade="40"/>
          <w:sz w:val="28"/>
          <w:szCs w:val="28"/>
        </w:rPr>
      </w:pPr>
      <w:r>
        <w:rPr>
          <w:color w:val="4A452A" w:themeColor="background2" w:themeShade="40"/>
          <w:sz w:val="28"/>
          <w:szCs w:val="28"/>
        </w:rPr>
        <w:tab/>
      </w:r>
      <w:r>
        <w:rPr>
          <w:color w:val="4A452A" w:themeColor="background2" w:themeShade="40"/>
          <w:sz w:val="28"/>
          <w:szCs w:val="28"/>
        </w:rPr>
        <w:t>(протокол от 24.08.2023 № 7)</w:t>
      </w: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ind w:left="1134" w:firstLine="709"/>
        <w:rPr>
          <w:rFonts w:ascii="Times New Roman" w:hAnsi="Times New Roman" w:cs="Times New Roman"/>
          <w:color w:val="4A452A" w:themeColor="background2" w:themeShade="40"/>
          <w:sz w:val="28"/>
          <w:szCs w:val="28"/>
        </w:rPr>
      </w:pPr>
    </w:p>
    <w:p>
      <w:pPr>
        <w:shd w:val="clear" w:color="auto" w:fill="FFFFFF"/>
        <w:spacing w:line="360" w:lineRule="auto"/>
        <w:jc w:val="center"/>
        <w:rPr>
          <w:rFonts w:ascii="Times New Roman" w:hAnsi="Times New Roman" w:cs="Times New Roman"/>
          <w:b/>
          <w:bCs w:val="0"/>
          <w:color w:val="4A452A" w:themeColor="background2" w:themeShade="40"/>
          <w:sz w:val="28"/>
          <w:szCs w:val="28"/>
        </w:rPr>
      </w:pPr>
      <w:r>
        <w:rPr>
          <w:rFonts w:ascii="Times New Roman" w:hAnsi="Times New Roman" w:cs="Times New Roman"/>
          <w:b/>
          <w:bCs w:val="0"/>
          <w:color w:val="4A452A" w:themeColor="background2" w:themeShade="40"/>
          <w:sz w:val="28"/>
          <w:szCs w:val="28"/>
        </w:rPr>
        <w:t>ВНЕУРОЧНАЯ ДЕЯТЕЛЬНОСТЬ МБОУ «СШ № 86»</w:t>
      </w:r>
    </w:p>
    <w:p>
      <w:pPr>
        <w:shd w:val="clear" w:color="auto" w:fill="FFFFFF"/>
        <w:spacing w:line="360" w:lineRule="auto"/>
        <w:ind w:left="720" w:leftChars="300" w:firstLine="709" w:firstLineChars="253"/>
        <w:jc w:val="center"/>
        <w:rPr>
          <w:rFonts w:ascii="Times New Roman" w:hAnsi="Times New Roman" w:cs="Times New Roman"/>
          <w:b/>
          <w:bCs w:val="0"/>
          <w:color w:val="4A452A" w:themeColor="background2" w:themeShade="40"/>
          <w:sz w:val="28"/>
          <w:szCs w:val="28"/>
        </w:rPr>
      </w:pPr>
      <w:r>
        <w:rPr>
          <w:rFonts w:ascii="Times New Roman" w:hAnsi="Times New Roman" w:cs="Times New Roman"/>
          <w:b/>
          <w:bCs w:val="0"/>
          <w:color w:val="4A452A" w:themeColor="background2" w:themeShade="40"/>
          <w:sz w:val="28"/>
          <w:szCs w:val="28"/>
        </w:rPr>
        <w:t>в 2023 – 2024 УЧЕБНОМ ГОДУ</w:t>
      </w:r>
    </w:p>
    <w:p>
      <w:pPr>
        <w:pStyle w:val="12"/>
        <w:numPr>
          <w:ilvl w:val="1"/>
          <w:numId w:val="12"/>
        </w:numPr>
        <w:shd w:val="clear" w:color="auto" w:fill="FFFFFF"/>
        <w:tabs>
          <w:tab w:val="left" w:pos="960"/>
          <w:tab w:val="clear" w:pos="1440"/>
        </w:tabs>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Организация внеурочной деятельности.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Учебный план образовательной организации и план внеурочной деятельности образовательной организации являются основными организационными механизмами реализации образовательных программ начального общего,  основного общего  и среднего общего образования (далее – образовательной программы).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Образовательная организация самостоятельно разрабатывает и утверждает: </w:t>
      </w:r>
    </w:p>
    <w:p>
      <w:pPr>
        <w:pStyle w:val="12"/>
        <w:shd w:val="clear" w:color="auto" w:fill="FFFFFF"/>
        <w:spacing w:line="360" w:lineRule="auto"/>
        <w:ind w:left="720" w:leftChars="300" w:firstLine="607" w:firstLineChars="253"/>
        <w:jc w:val="both"/>
        <w:rPr>
          <w:color w:val="4A452A" w:themeColor="background2" w:themeShade="40"/>
          <w:sz w:val="28"/>
          <w:szCs w:val="28"/>
        </w:rPr>
      </w:pPr>
      <w:r>
        <w:rPr>
          <w:color w:val="4A452A" w:themeColor="background2" w:themeShade="40"/>
        </w:rPr>
        <w:sym w:font="Symbol" w:char="F0B7"/>
      </w:r>
      <w:r>
        <w:rPr>
          <w:color w:val="4A452A" w:themeColor="background2" w:themeShade="40"/>
          <w:sz w:val="28"/>
          <w:szCs w:val="28"/>
        </w:rPr>
        <w:t xml:space="preserve"> план внеурочной деятельности; </w:t>
      </w:r>
    </w:p>
    <w:p>
      <w:pPr>
        <w:pStyle w:val="12"/>
        <w:shd w:val="clear" w:color="auto" w:fill="FFFFFF"/>
        <w:spacing w:line="360" w:lineRule="auto"/>
        <w:ind w:left="720" w:leftChars="300" w:firstLine="607" w:firstLineChars="253"/>
        <w:jc w:val="both"/>
        <w:rPr>
          <w:color w:val="4A452A" w:themeColor="background2" w:themeShade="40"/>
          <w:sz w:val="28"/>
          <w:szCs w:val="28"/>
        </w:rPr>
      </w:pPr>
      <w:r>
        <w:rPr>
          <w:color w:val="4A452A" w:themeColor="background2" w:themeShade="40"/>
        </w:rPr>
        <w:sym w:font="Symbol" w:char="F0B7"/>
      </w:r>
      <w:r>
        <w:rPr>
          <w:color w:val="4A452A" w:themeColor="background2" w:themeShade="40"/>
          <w:sz w:val="28"/>
          <w:szCs w:val="28"/>
        </w:rPr>
        <w:t xml:space="preserve"> режим внеурочнной деятельности; </w:t>
      </w:r>
    </w:p>
    <w:p>
      <w:pPr>
        <w:pStyle w:val="12"/>
        <w:shd w:val="clear" w:color="auto" w:fill="FFFFFF"/>
        <w:spacing w:line="360" w:lineRule="auto"/>
        <w:ind w:left="720" w:leftChars="300" w:firstLine="607" w:firstLineChars="253"/>
        <w:jc w:val="both"/>
        <w:rPr>
          <w:color w:val="4A452A" w:themeColor="background2" w:themeShade="40"/>
          <w:sz w:val="28"/>
          <w:szCs w:val="28"/>
        </w:rPr>
      </w:pPr>
      <w:r>
        <w:rPr>
          <w:color w:val="4A452A" w:themeColor="background2" w:themeShade="40"/>
        </w:rPr>
        <w:sym w:font="Symbol" w:char="F0B7"/>
      </w:r>
      <w:r>
        <w:rPr>
          <w:color w:val="4A452A" w:themeColor="background2" w:themeShade="40"/>
          <w:sz w:val="28"/>
          <w:szCs w:val="28"/>
        </w:rPr>
        <w:t xml:space="preserve"> рабочие программы курсов внеурочной деятельности; </w:t>
      </w:r>
    </w:p>
    <w:p>
      <w:pPr>
        <w:pStyle w:val="12"/>
        <w:shd w:val="clear" w:color="auto" w:fill="FFFFFF"/>
        <w:spacing w:line="360" w:lineRule="auto"/>
        <w:ind w:left="720" w:leftChars="300" w:firstLine="607" w:firstLineChars="253"/>
        <w:jc w:val="both"/>
        <w:rPr>
          <w:color w:val="4A452A" w:themeColor="background2" w:themeShade="40"/>
          <w:sz w:val="28"/>
          <w:szCs w:val="28"/>
        </w:rPr>
      </w:pPr>
      <w:r>
        <w:rPr>
          <w:color w:val="4A452A" w:themeColor="background2" w:themeShade="40"/>
        </w:rPr>
        <w:sym w:font="Symbol" w:char="F0B7"/>
      </w:r>
      <w:r>
        <w:rPr>
          <w:color w:val="4A452A" w:themeColor="background2" w:themeShade="40"/>
          <w:sz w:val="28"/>
          <w:szCs w:val="28"/>
        </w:rPr>
        <w:t xml:space="preserve"> расписание занятий внеурочной деятельности.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Образовательная организация в плане внеурочной деятельности определяет состав и структуру направлений внеурочной деятельности, формы ее организации, объем внеурочной деятельности с учетом интересов обучающихся и возможностей образовательной организации.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Объем внеурочной деятельности на одного обучающегося составляет до 10 часов в неделю. Количество часов в неделю и в год, отводимых на внеурочную деятельность, устанавливается учебным планом образовательной организации.</w:t>
      </w:r>
    </w:p>
    <w:p>
      <w:pPr>
        <w:pStyle w:val="12"/>
        <w:shd w:val="clear" w:color="auto" w:fill="FFFFFF"/>
        <w:spacing w:line="360" w:lineRule="auto"/>
        <w:ind w:left="720" w:leftChars="300" w:firstLine="708" w:firstLineChars="253"/>
        <w:jc w:val="both"/>
        <w:rPr>
          <w:b/>
          <w:color w:val="4A452A" w:themeColor="background2" w:themeShade="40"/>
          <w:sz w:val="28"/>
          <w:szCs w:val="28"/>
        </w:rPr>
      </w:pPr>
      <w:r>
        <w:rPr>
          <w:color w:val="4A452A" w:themeColor="background2" w:themeShade="40"/>
          <w:sz w:val="28"/>
          <w:szCs w:val="28"/>
        </w:rPr>
        <w:t xml:space="preserve"> </w:t>
      </w:r>
      <w:r>
        <w:rPr>
          <w:b/>
          <w:color w:val="4A452A" w:themeColor="background2" w:themeShade="40"/>
          <w:sz w:val="28"/>
          <w:szCs w:val="28"/>
        </w:rPr>
        <w:t>Цель внеурочной деятельности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разработка и внедрение модели организации внеурочной деятельности в условиях реализации федерального государственного образовательного стандарта и тем самым оптимизация процессов воспитания и социализации школьников;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-создание условий для многогранного развития и социализации каждого обучающегося в свободное от учѐ</w:t>
      </w:r>
      <w:r>
        <w:rPr>
          <w:rFonts w:eastAsia="Arial Unicode MS"/>
          <w:color w:val="4A452A" w:themeColor="background2" w:themeShade="40"/>
          <w:sz w:val="28"/>
          <w:szCs w:val="28"/>
        </w:rPr>
        <w:t>бы время.</w:t>
      </w:r>
      <w:r>
        <w:rPr>
          <w:color w:val="4A452A" w:themeColor="background2" w:themeShade="40"/>
          <w:sz w:val="28"/>
          <w:szCs w:val="28"/>
        </w:rPr>
        <w:t xml:space="preserve">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Задачи внеурочной деятельности:</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 изучить психолого-педагогические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 определить стратегию их усовершенствования и апробации в условиях школы;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выявить эффективные формы и способы создания развивающей среды для школьников в условиях социума;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организовать общественно-полезную и досуговую деятельность обучающихся совместно с общественными организациями, библиотеками, иными досуговыми учреждениями;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формировать навыки позитивного общения;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развивать навыки организации и осуществления сотрудничества с педагогами, сверстниками, родителями, старшими детьми в решении общих проблем;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воспитывать трудолюбие, способности к преодолению трудностей, целеустремленность и настойчивость в достижении результата;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развивать позитивное отношение к базовым общественным ценностям.                     Внеурочная деятельность организуется в соответствии со следующими нормативными документами и методическими рекомендациями: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Федеральным законом от 29 декабря 2012 г. № 273-ФЗ «Об образовании в Российской Федерации» (ст. 28).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Федеральной образовательной программой начального общего образования, утвержденной приказом Министерства просвещения Российской Федерации от 18.05.2023 №372;</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Федеральной образовательной программой основного общего образования, утвержденной приказом Министерства просвещения Российской Федерации от  18.05. 2023 года № 370;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Федеральной образовательной программой среднего общего образования, утвержденной приказом Министерства просвещения Российской Федерации от 18.05. 2023 года № 371;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Информационно - методическим письмом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образования.05.07.2022 №ТВ-1290/03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Внеурочная деятельность проводится в формах отличных от урочных (экскурсии, «круглые столы», конференции, олимпиады, соревнования, проектная деятельность, поисковые и научные исследования, клубы, волонтерская деятельность) – в соответствии с выбором участников образовательных отношений. При проведении занятий внеурочной деятельностью допускается деление класса на группы (минимальное количество – 8 человек). Количество занятий для каждого обучающего определяется его родителями (законными представителями) с учетом занятости обучающегося во второй половине дня. Обучающимся предоставляется возможность посещать занятия в музыкальных и художественных школах, спортивных секциях, кружках в учреждениях и отделениях дополнительного образования по выбору родителей (законных представителей). Чередование учебной и внеурочной деятельности устанавливается календарным учебным графиком образовательной организации. Время, отведенное на внеурочную деятельность, не учитывается при определении максимально допустимой недельной нагрузки обучающихся. Перерыв между последним уроком и началом занятий внеурочной деятельностью составляет не менее 45 минут.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       Продолжительность занятий внеурочной деятельностью составляет: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1 класс - первое полугодие – 35 минут; во втором полугодии – 40 минут;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2-11 классы – 45 минут.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Расписание занятий внеурочной деятельности формируется отдельно от расписания уроков образовательной организации. </w:t>
      </w:r>
    </w:p>
    <w:p>
      <w:pPr>
        <w:pStyle w:val="12"/>
        <w:shd w:val="clear" w:color="auto" w:fill="FFFFFF"/>
        <w:spacing w:line="360" w:lineRule="auto"/>
        <w:ind w:left="720" w:leftChars="300" w:firstLine="708" w:firstLineChars="253"/>
        <w:jc w:val="both"/>
        <w:rPr>
          <w:color w:val="4A452A" w:themeColor="background2" w:themeShade="40"/>
          <w:sz w:val="28"/>
          <w:szCs w:val="28"/>
        </w:rPr>
      </w:pPr>
      <w:r>
        <w:rPr>
          <w:color w:val="4A452A" w:themeColor="background2" w:themeShade="40"/>
          <w:sz w:val="28"/>
          <w:szCs w:val="28"/>
        </w:rPr>
        <w:t xml:space="preserve">Учет занятости обучающихся во внеурочное время ведет классный руководитель (карточка учета). </w:t>
      </w:r>
    </w:p>
    <w:p>
      <w:pPr>
        <w:pStyle w:val="12"/>
        <w:shd w:val="clear" w:color="auto" w:fill="FFFFFF"/>
        <w:spacing w:line="360" w:lineRule="auto"/>
        <w:ind w:left="720" w:leftChars="300" w:firstLine="708" w:firstLineChars="253"/>
        <w:jc w:val="both"/>
        <w:rPr>
          <w:color w:val="4A452A" w:themeColor="background2" w:themeShade="40"/>
          <w:sz w:val="28"/>
          <w:szCs w:val="28"/>
        </w:rPr>
      </w:pPr>
    </w:p>
    <w:p>
      <w:pPr>
        <w:pStyle w:val="7"/>
        <w:tabs>
          <w:tab w:val="left" w:pos="5895"/>
        </w:tabs>
        <w:spacing w:after="0"/>
        <w:jc w:val="center"/>
        <w:rPr>
          <w:b/>
          <w:color w:val="4A452A" w:themeColor="background2" w:themeShade="40"/>
          <w:sz w:val="28"/>
          <w:szCs w:val="28"/>
        </w:rPr>
      </w:pPr>
      <w:r>
        <w:rPr>
          <w:b/>
          <w:color w:val="4A452A" w:themeColor="background2" w:themeShade="40"/>
          <w:sz w:val="28"/>
          <w:szCs w:val="28"/>
        </w:rPr>
        <w:t>Начальное общее образование</w:t>
      </w:r>
    </w:p>
    <w:p>
      <w:pPr>
        <w:pStyle w:val="7"/>
        <w:tabs>
          <w:tab w:val="left" w:pos="5895"/>
        </w:tabs>
        <w:spacing w:after="0"/>
        <w:rPr>
          <w:color w:val="4A452A" w:themeColor="background2" w:themeShade="40"/>
          <w:sz w:val="28"/>
          <w:szCs w:val="28"/>
        </w:rPr>
      </w:pPr>
    </w:p>
    <w:tbl>
      <w:tblPr>
        <w:tblStyle w:val="3"/>
        <w:tblW w:w="10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68"/>
        <w:gridCol w:w="684"/>
        <w:gridCol w:w="709"/>
        <w:gridCol w:w="1018"/>
        <w:gridCol w:w="709"/>
        <w:gridCol w:w="1035"/>
        <w:gridCol w:w="103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pStyle w:val="7"/>
              <w:spacing w:after="0"/>
              <w:rPr>
                <w:color w:val="4A452A" w:themeColor="background2" w:themeShade="40"/>
              </w:rPr>
            </w:pPr>
            <w:r>
              <w:rPr>
                <w:rStyle w:val="22"/>
                <w:color w:val="4A452A" w:themeColor="background2" w:themeShade="40"/>
              </w:rPr>
              <w:t>Направления внеурочной деятельности</w:t>
            </w:r>
          </w:p>
        </w:tc>
        <w:tc>
          <w:tcPr>
            <w:tcW w:w="2268" w:type="dxa"/>
            <w:vMerge w:val="restart"/>
          </w:tcPr>
          <w:p>
            <w:pPr>
              <w:pStyle w:val="7"/>
              <w:spacing w:after="0"/>
              <w:ind w:left="120"/>
              <w:rPr>
                <w:color w:val="4A452A" w:themeColor="background2" w:themeShade="40"/>
              </w:rPr>
            </w:pPr>
            <w:r>
              <w:rPr>
                <w:rStyle w:val="22"/>
                <w:color w:val="4A452A" w:themeColor="background2" w:themeShade="40"/>
              </w:rPr>
              <w:t>Курсы внеурочной деятельности</w:t>
            </w:r>
          </w:p>
        </w:tc>
        <w:tc>
          <w:tcPr>
            <w:tcW w:w="6255" w:type="dxa"/>
            <w:gridSpan w:val="7"/>
          </w:tcPr>
          <w:p>
            <w:pPr>
              <w:pStyle w:val="7"/>
              <w:tabs>
                <w:tab w:val="left" w:pos="5895"/>
              </w:tabs>
              <w:spacing w:after="0"/>
              <w:jc w:val="center"/>
              <w:rPr>
                <w:color w:val="4A452A" w:themeColor="background2" w:themeShade="40"/>
                <w:sz w:val="28"/>
                <w:szCs w:val="28"/>
              </w:rPr>
            </w:pPr>
            <w:r>
              <w:rPr>
                <w:color w:val="4A452A" w:themeColor="background2" w:themeShade="40"/>
                <w:sz w:val="28"/>
                <w:szCs w:val="28"/>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pStyle w:val="7"/>
              <w:tabs>
                <w:tab w:val="left" w:pos="5895"/>
              </w:tabs>
              <w:spacing w:after="0"/>
              <w:ind w:left="619"/>
              <w:rPr>
                <w:b/>
                <w:color w:val="4A452A" w:themeColor="background2" w:themeShade="40"/>
                <w:sz w:val="28"/>
                <w:szCs w:val="28"/>
              </w:rPr>
            </w:pPr>
          </w:p>
        </w:tc>
        <w:tc>
          <w:tcPr>
            <w:tcW w:w="2268" w:type="dxa"/>
            <w:vMerge w:val="continue"/>
          </w:tcPr>
          <w:p>
            <w:pPr>
              <w:pStyle w:val="7"/>
              <w:tabs>
                <w:tab w:val="left" w:pos="5895"/>
              </w:tabs>
              <w:spacing w:after="0"/>
              <w:rPr>
                <w:color w:val="4A452A" w:themeColor="background2" w:themeShade="40"/>
                <w:sz w:val="28"/>
                <w:szCs w:val="28"/>
              </w:rPr>
            </w:pPr>
          </w:p>
        </w:tc>
        <w:tc>
          <w:tcPr>
            <w:tcW w:w="684" w:type="dxa"/>
          </w:tcPr>
          <w:p>
            <w:pPr>
              <w:pStyle w:val="7"/>
              <w:spacing w:after="0"/>
              <w:jc w:val="center"/>
              <w:rPr>
                <w:color w:val="4A452A" w:themeColor="background2" w:themeShade="40"/>
                <w:sz w:val="28"/>
                <w:szCs w:val="28"/>
              </w:rPr>
            </w:pPr>
            <w:r>
              <w:rPr>
                <w:b/>
                <w:color w:val="4A452A" w:themeColor="background2" w:themeShade="40"/>
                <w:sz w:val="22"/>
                <w:szCs w:val="22"/>
              </w:rPr>
              <w:t>1-А</w:t>
            </w:r>
          </w:p>
        </w:tc>
        <w:tc>
          <w:tcPr>
            <w:tcW w:w="709" w:type="dxa"/>
          </w:tcPr>
          <w:p>
            <w:pPr>
              <w:pStyle w:val="7"/>
              <w:spacing w:after="0"/>
              <w:jc w:val="center"/>
              <w:rPr>
                <w:b/>
                <w:color w:val="4A452A" w:themeColor="background2" w:themeShade="40"/>
              </w:rPr>
            </w:pPr>
            <w:r>
              <w:rPr>
                <w:b/>
                <w:color w:val="4A452A" w:themeColor="background2" w:themeShade="40"/>
                <w:sz w:val="22"/>
                <w:szCs w:val="22"/>
              </w:rPr>
              <w:t>1-Б</w:t>
            </w:r>
          </w:p>
        </w:tc>
        <w:tc>
          <w:tcPr>
            <w:tcW w:w="1018" w:type="dxa"/>
          </w:tcPr>
          <w:p>
            <w:pPr>
              <w:pStyle w:val="7"/>
              <w:spacing w:after="0"/>
              <w:jc w:val="center"/>
              <w:rPr>
                <w:color w:val="4A452A" w:themeColor="background2" w:themeShade="40"/>
              </w:rPr>
            </w:pPr>
            <w:r>
              <w:rPr>
                <w:rStyle w:val="22"/>
                <w:color w:val="4A452A" w:themeColor="background2" w:themeShade="40"/>
              </w:rPr>
              <w:t>2-А</w:t>
            </w:r>
          </w:p>
          <w:p>
            <w:pPr>
              <w:pStyle w:val="7"/>
              <w:spacing w:after="0"/>
              <w:jc w:val="center"/>
              <w:rPr>
                <w:color w:val="4A452A" w:themeColor="background2" w:themeShade="40"/>
              </w:rPr>
            </w:pPr>
          </w:p>
        </w:tc>
        <w:tc>
          <w:tcPr>
            <w:tcW w:w="709" w:type="dxa"/>
          </w:tcPr>
          <w:p>
            <w:pPr>
              <w:pStyle w:val="7"/>
              <w:spacing w:after="0"/>
              <w:jc w:val="center"/>
              <w:rPr>
                <w:b/>
                <w:bCs/>
                <w:color w:val="4A452A" w:themeColor="background2" w:themeShade="40"/>
              </w:rPr>
            </w:pPr>
            <w:r>
              <w:rPr>
                <w:rStyle w:val="22"/>
                <w:color w:val="4A452A" w:themeColor="background2" w:themeShade="40"/>
              </w:rPr>
              <w:t>3-А</w:t>
            </w:r>
          </w:p>
        </w:tc>
        <w:tc>
          <w:tcPr>
            <w:tcW w:w="1035" w:type="dxa"/>
          </w:tcPr>
          <w:p>
            <w:pPr>
              <w:pStyle w:val="7"/>
              <w:spacing w:after="0"/>
              <w:jc w:val="center"/>
              <w:rPr>
                <w:rStyle w:val="22"/>
                <w:color w:val="4A452A" w:themeColor="background2" w:themeShade="40"/>
              </w:rPr>
            </w:pPr>
            <w:r>
              <w:rPr>
                <w:rStyle w:val="22"/>
                <w:color w:val="4A452A" w:themeColor="background2" w:themeShade="40"/>
              </w:rPr>
              <w:t>4-А</w:t>
            </w:r>
          </w:p>
          <w:p>
            <w:pPr>
              <w:pStyle w:val="7"/>
              <w:tabs>
                <w:tab w:val="left" w:pos="5895"/>
              </w:tabs>
              <w:spacing w:after="0"/>
              <w:jc w:val="center"/>
              <w:rPr>
                <w:b/>
                <w:bCs/>
                <w:color w:val="4A452A" w:themeColor="background2" w:themeShade="40"/>
              </w:rPr>
            </w:pPr>
          </w:p>
        </w:tc>
        <w:tc>
          <w:tcPr>
            <w:tcW w:w="1035" w:type="dxa"/>
          </w:tcPr>
          <w:p>
            <w:pPr>
              <w:pStyle w:val="7"/>
              <w:spacing w:after="0"/>
              <w:jc w:val="center"/>
              <w:rPr>
                <w:rStyle w:val="22"/>
                <w:color w:val="4A452A" w:themeColor="background2" w:themeShade="40"/>
              </w:rPr>
            </w:pPr>
            <w:r>
              <w:rPr>
                <w:rStyle w:val="22"/>
                <w:color w:val="4A452A" w:themeColor="background2" w:themeShade="40"/>
              </w:rPr>
              <w:t>4-Б</w:t>
            </w:r>
          </w:p>
          <w:p>
            <w:pPr>
              <w:pStyle w:val="7"/>
              <w:tabs>
                <w:tab w:val="left" w:pos="5895"/>
              </w:tabs>
              <w:spacing w:after="0"/>
              <w:jc w:val="center"/>
              <w:rPr>
                <w:b/>
                <w:bCs/>
                <w:color w:val="4A452A" w:themeColor="background2" w:themeShade="40"/>
              </w:rPr>
            </w:pPr>
          </w:p>
        </w:tc>
        <w:tc>
          <w:tcPr>
            <w:tcW w:w="1065" w:type="dxa"/>
          </w:tcPr>
          <w:p>
            <w:pPr>
              <w:pStyle w:val="7"/>
              <w:tabs>
                <w:tab w:val="left" w:pos="5895"/>
              </w:tabs>
              <w:spacing w:after="0"/>
              <w:jc w:val="center"/>
              <w:rPr>
                <w:b/>
                <w:bCs/>
                <w:color w:val="4A452A" w:themeColor="background2" w:themeShade="40"/>
              </w:rPr>
            </w:pPr>
            <w:r>
              <w:rPr>
                <w:b/>
                <w:bCs/>
                <w:color w:val="4A452A" w:themeColor="background2" w:themeShade="40"/>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Духовно-нравственное воспитание. Ценностное развитие.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Разговоры о важном</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Формирование функциональной грамотности</w:t>
            </w:r>
          </w:p>
        </w:tc>
        <w:tc>
          <w:tcPr>
            <w:tcW w:w="2268" w:type="dxa"/>
            <w:vAlign w:val="center"/>
          </w:tcPr>
          <w:p>
            <w:pPr>
              <w:rPr>
                <w:rFonts w:hint="default" w:ascii="Times New Roman" w:hAnsi="Times New Roman" w:cs="Times New Roman"/>
                <w:color w:val="4A452A" w:themeColor="background2" w:themeShade="40"/>
                <w:lang w:val="ru-RU"/>
              </w:rPr>
            </w:pPr>
            <w:r>
              <w:rPr>
                <w:rFonts w:ascii="Times New Roman" w:hAnsi="Times New Roman" w:cs="Times New Roman"/>
                <w:color w:val="4A452A" w:themeColor="background2" w:themeShade="40"/>
                <w:lang w:val="ru-RU"/>
              </w:rPr>
              <w:t>Функциональная</w:t>
            </w:r>
            <w:r>
              <w:rPr>
                <w:rFonts w:hint="default" w:ascii="Times New Roman" w:hAnsi="Times New Roman" w:cs="Times New Roman"/>
                <w:color w:val="4A452A" w:themeColor="background2" w:themeShade="40"/>
                <w:lang w:val="ru-RU"/>
              </w:rPr>
              <w:t xml:space="preserve"> грамотность</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Физкультурно-спортивное и оздоровительное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Подвижные игры и эстафеты</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Социальное</w:t>
            </w:r>
          </w:p>
        </w:tc>
        <w:tc>
          <w:tcPr>
            <w:tcW w:w="2268" w:type="dxa"/>
            <w:vAlign w:val="center"/>
          </w:tcPr>
          <w:p>
            <w:pPr>
              <w:rPr>
                <w:rFonts w:hint="default" w:ascii="Times New Roman" w:hAnsi="Times New Roman" w:cs="Times New Roman"/>
                <w:color w:val="4A452A" w:themeColor="background2" w:themeShade="40"/>
                <w:lang w:val="ru-RU"/>
              </w:rPr>
            </w:pPr>
            <w:r>
              <w:rPr>
                <w:rFonts w:ascii="Times New Roman" w:hAnsi="Times New Roman" w:cs="Times New Roman"/>
                <w:color w:val="4A452A" w:themeColor="background2" w:themeShade="40"/>
                <w:lang w:val="ru-RU"/>
              </w:rPr>
              <w:t>В</w:t>
            </w:r>
            <w:r>
              <w:rPr>
                <w:rFonts w:hint="default" w:ascii="Times New Roman" w:hAnsi="Times New Roman" w:cs="Times New Roman"/>
                <w:color w:val="4A452A" w:themeColor="background2" w:themeShade="40"/>
                <w:lang w:val="ru-RU"/>
              </w:rPr>
              <w:t xml:space="preserve"> школу с радостью</w:t>
            </w:r>
          </w:p>
        </w:tc>
        <w:tc>
          <w:tcPr>
            <w:tcW w:w="684" w:type="dxa"/>
            <w:vAlign w:val="center"/>
          </w:tcPr>
          <w:p>
            <w:pPr>
              <w:pStyle w:val="7"/>
              <w:tabs>
                <w:tab w:val="left" w:pos="5895"/>
              </w:tabs>
              <w:spacing w:after="0"/>
              <w:jc w:val="center"/>
              <w:rPr>
                <w:rFonts w:hint="default"/>
                <w:color w:val="4A452A" w:themeColor="background2" w:themeShade="40"/>
                <w:lang w:val="ru-RU"/>
              </w:rPr>
            </w:pPr>
            <w:r>
              <w:rPr>
                <w:rFonts w:hint="default"/>
                <w:color w:val="4A452A" w:themeColor="background2" w:themeShade="40"/>
                <w:lang w:val="ru-RU"/>
              </w:rPr>
              <w:t>1</w:t>
            </w:r>
          </w:p>
        </w:tc>
        <w:tc>
          <w:tcPr>
            <w:tcW w:w="709" w:type="dxa"/>
            <w:vAlign w:val="center"/>
          </w:tcPr>
          <w:p>
            <w:pPr>
              <w:pStyle w:val="7"/>
              <w:tabs>
                <w:tab w:val="left" w:pos="5895"/>
              </w:tabs>
              <w:spacing w:after="0"/>
              <w:jc w:val="center"/>
              <w:rPr>
                <w:rFonts w:hint="default"/>
                <w:color w:val="4A452A" w:themeColor="background2" w:themeShade="40"/>
                <w:lang w:val="ru-RU"/>
              </w:rPr>
            </w:pPr>
            <w:r>
              <w:rPr>
                <w:rFonts w:hint="default"/>
                <w:color w:val="4A452A" w:themeColor="background2" w:themeShade="40"/>
                <w:lang w:val="ru-RU"/>
              </w:rPr>
              <w:t>1</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w:t>
            </w:r>
          </w:p>
        </w:tc>
        <w:tc>
          <w:tcPr>
            <w:tcW w:w="709"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65" w:type="dxa"/>
            <w:vAlign w:val="center"/>
          </w:tcPr>
          <w:p>
            <w:pPr>
              <w:pStyle w:val="7"/>
              <w:tabs>
                <w:tab w:val="left" w:pos="5895"/>
              </w:tabs>
              <w:spacing w:after="0"/>
              <w:jc w:val="center"/>
              <w:rPr>
                <w:rFonts w:hint="default"/>
                <w:b/>
                <w:color w:val="4A452A" w:themeColor="background2" w:themeShade="40"/>
                <w:lang w:val="ru-RU"/>
              </w:rPr>
            </w:pPr>
            <w:r>
              <w:rPr>
                <w:rFonts w:hint="default"/>
                <w:b/>
                <w:color w:val="4A452A" w:themeColor="background2" w:themeShade="40"/>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Социальное</w:t>
            </w:r>
          </w:p>
        </w:tc>
        <w:tc>
          <w:tcPr>
            <w:tcW w:w="2268" w:type="dxa"/>
            <w:vAlign w:val="center"/>
          </w:tcPr>
          <w:p>
            <w:pPr>
              <w:rPr>
                <w:rFonts w:hint="default" w:ascii="Times New Roman" w:hAnsi="Times New Roman" w:cs="Times New Roman"/>
                <w:color w:val="4A452A" w:themeColor="background2" w:themeShade="40"/>
                <w:lang w:val="ru-RU"/>
              </w:rPr>
            </w:pPr>
            <w:r>
              <w:rPr>
                <w:rFonts w:ascii="Times New Roman" w:hAnsi="Times New Roman" w:cs="Times New Roman"/>
                <w:color w:val="4A452A" w:themeColor="background2" w:themeShade="40"/>
                <w:lang w:val="ru-RU"/>
              </w:rPr>
              <w:t>Моя</w:t>
            </w:r>
            <w:r>
              <w:rPr>
                <w:rFonts w:hint="default" w:ascii="Times New Roman" w:hAnsi="Times New Roman" w:cs="Times New Roman"/>
                <w:color w:val="4A452A" w:themeColor="background2" w:themeShade="40"/>
                <w:lang w:val="ru-RU"/>
              </w:rPr>
              <w:t xml:space="preserve"> малая Родина</w:t>
            </w:r>
          </w:p>
        </w:tc>
        <w:tc>
          <w:tcPr>
            <w:tcW w:w="684"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1</w:t>
            </w:r>
          </w:p>
        </w:tc>
        <w:tc>
          <w:tcPr>
            <w:tcW w:w="709"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65" w:type="dxa"/>
            <w:vAlign w:val="center"/>
          </w:tcPr>
          <w:p>
            <w:pPr>
              <w:pStyle w:val="7"/>
              <w:tabs>
                <w:tab w:val="left" w:pos="5895"/>
              </w:tabs>
              <w:spacing w:after="0"/>
              <w:jc w:val="center"/>
              <w:rPr>
                <w:rFonts w:hint="default"/>
                <w:b/>
                <w:color w:val="4A452A" w:themeColor="background2" w:themeShade="40"/>
                <w:lang w:val="ru-RU"/>
              </w:rPr>
            </w:pPr>
            <w:r>
              <w:rPr>
                <w:rFonts w:hint="default"/>
                <w:b/>
                <w:color w:val="4A452A" w:themeColor="background2" w:themeShade="40"/>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Социальное</w:t>
            </w:r>
          </w:p>
        </w:tc>
        <w:tc>
          <w:tcPr>
            <w:tcW w:w="2268" w:type="dxa"/>
            <w:vAlign w:val="center"/>
          </w:tcPr>
          <w:p>
            <w:pPr>
              <w:rPr>
                <w:rFonts w:hint="default" w:ascii="Times New Roman" w:hAnsi="Times New Roman" w:cs="Times New Roman"/>
                <w:color w:val="4A452A" w:themeColor="background2" w:themeShade="40"/>
                <w:lang w:val="ru-RU"/>
              </w:rPr>
            </w:pPr>
            <w:r>
              <w:rPr>
                <w:rFonts w:ascii="Times New Roman" w:hAnsi="Times New Roman" w:cs="Times New Roman"/>
                <w:color w:val="4A452A" w:themeColor="background2" w:themeShade="40"/>
                <w:lang w:val="ru-RU"/>
              </w:rPr>
              <w:t>Россия</w:t>
            </w:r>
            <w:r>
              <w:rPr>
                <w:rFonts w:hint="default" w:ascii="Times New Roman" w:hAnsi="Times New Roman" w:cs="Times New Roman"/>
                <w:color w:val="4A452A" w:themeColor="background2" w:themeShade="40"/>
                <w:lang w:val="ru-RU"/>
              </w:rPr>
              <w:t xml:space="preserve"> - Родина моя</w:t>
            </w:r>
          </w:p>
        </w:tc>
        <w:tc>
          <w:tcPr>
            <w:tcW w:w="684"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w:t>
            </w:r>
          </w:p>
        </w:tc>
        <w:tc>
          <w:tcPr>
            <w:tcW w:w="709" w:type="dxa"/>
            <w:vAlign w:val="center"/>
          </w:tcPr>
          <w:p>
            <w:pPr>
              <w:pStyle w:val="7"/>
              <w:tabs>
                <w:tab w:val="left" w:pos="5895"/>
              </w:tabs>
              <w:spacing w:after="0"/>
              <w:jc w:val="center"/>
              <w:rPr>
                <w:rFonts w:hint="default"/>
                <w:color w:val="4A452A" w:themeColor="background2" w:themeShade="40"/>
                <w:lang w:val="ru-RU"/>
              </w:rPr>
            </w:pPr>
            <w:r>
              <w:rPr>
                <w:rFonts w:hint="default"/>
                <w:color w:val="4A452A" w:themeColor="background2" w:themeShade="40"/>
                <w:lang w:val="ru-RU"/>
              </w:rPr>
              <w:t>1</w:t>
            </w:r>
          </w:p>
        </w:tc>
        <w:tc>
          <w:tcPr>
            <w:tcW w:w="1035"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65" w:type="dxa"/>
            <w:vAlign w:val="center"/>
          </w:tcPr>
          <w:p>
            <w:pPr>
              <w:pStyle w:val="7"/>
              <w:tabs>
                <w:tab w:val="left" w:pos="5895"/>
              </w:tabs>
              <w:spacing w:after="0"/>
              <w:jc w:val="center"/>
              <w:rPr>
                <w:rFonts w:hint="default"/>
                <w:b/>
                <w:color w:val="4A452A" w:themeColor="background2" w:themeShade="40"/>
                <w:lang w:val="ru-RU"/>
              </w:rPr>
            </w:pPr>
            <w:r>
              <w:rPr>
                <w:rFonts w:hint="default"/>
                <w:b/>
                <w:color w:val="4A452A" w:themeColor="background2" w:themeShade="40"/>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Социальное</w:t>
            </w:r>
          </w:p>
        </w:tc>
        <w:tc>
          <w:tcPr>
            <w:tcW w:w="2268" w:type="dxa"/>
            <w:vAlign w:val="center"/>
          </w:tcPr>
          <w:p>
            <w:pPr>
              <w:rPr>
                <w:rFonts w:hint="default" w:ascii="Times New Roman" w:hAnsi="Times New Roman" w:cs="Times New Roman"/>
                <w:color w:val="4A452A" w:themeColor="background2" w:themeShade="40"/>
                <w:lang w:val="ru-RU"/>
              </w:rPr>
            </w:pPr>
            <w:r>
              <w:rPr>
                <w:rFonts w:ascii="Times New Roman" w:hAnsi="Times New Roman" w:cs="Times New Roman"/>
                <w:color w:val="4A452A" w:themeColor="background2" w:themeShade="40"/>
                <w:lang w:val="ru-RU"/>
              </w:rPr>
              <w:t>Я</w:t>
            </w:r>
            <w:r>
              <w:rPr>
                <w:rFonts w:hint="default" w:ascii="Times New Roman" w:hAnsi="Times New Roman" w:cs="Times New Roman"/>
                <w:color w:val="4A452A" w:themeColor="background2" w:themeShade="40"/>
                <w:lang w:val="ru-RU"/>
              </w:rPr>
              <w:t xml:space="preserve"> - гражданин России</w:t>
            </w:r>
          </w:p>
        </w:tc>
        <w:tc>
          <w:tcPr>
            <w:tcW w:w="684"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w:t>
            </w:r>
          </w:p>
        </w:tc>
        <w:tc>
          <w:tcPr>
            <w:tcW w:w="709" w:type="dxa"/>
            <w:vAlign w:val="center"/>
          </w:tcPr>
          <w:p>
            <w:pPr>
              <w:pStyle w:val="7"/>
              <w:tabs>
                <w:tab w:val="left" w:pos="5895"/>
              </w:tabs>
              <w:spacing w:after="0"/>
              <w:jc w:val="center"/>
              <w:rPr>
                <w:rFonts w:hint="default"/>
                <w:color w:val="4A452A" w:themeColor="background2" w:themeShade="40"/>
                <w:lang w:val="ru-RU"/>
              </w:rPr>
            </w:pPr>
          </w:p>
        </w:tc>
        <w:tc>
          <w:tcPr>
            <w:tcW w:w="1035" w:type="dxa"/>
            <w:vAlign w:val="center"/>
          </w:tcPr>
          <w:p>
            <w:pPr>
              <w:pStyle w:val="7"/>
              <w:tabs>
                <w:tab w:val="left" w:pos="5895"/>
              </w:tabs>
              <w:spacing w:after="0"/>
              <w:jc w:val="center"/>
              <w:rPr>
                <w:rFonts w:hint="default"/>
                <w:color w:val="4A452A" w:themeColor="background2" w:themeShade="40"/>
                <w:lang w:val="ru-RU"/>
              </w:rPr>
            </w:pPr>
            <w:r>
              <w:rPr>
                <w:rFonts w:hint="default"/>
                <w:color w:val="4A452A" w:themeColor="background2" w:themeShade="40"/>
                <w:lang w:val="ru-RU"/>
              </w:rPr>
              <w:t>1</w:t>
            </w:r>
          </w:p>
        </w:tc>
        <w:tc>
          <w:tcPr>
            <w:tcW w:w="1035" w:type="dxa"/>
            <w:vAlign w:val="center"/>
          </w:tcPr>
          <w:p>
            <w:pPr>
              <w:pStyle w:val="7"/>
              <w:tabs>
                <w:tab w:val="left" w:pos="5895"/>
              </w:tabs>
              <w:spacing w:after="0"/>
              <w:jc w:val="center"/>
              <w:rPr>
                <w:rFonts w:hint="default"/>
                <w:color w:val="4A452A" w:themeColor="background2" w:themeShade="40"/>
                <w:lang w:val="ru-RU"/>
              </w:rPr>
            </w:pPr>
            <w:r>
              <w:rPr>
                <w:rFonts w:hint="default"/>
                <w:color w:val="4A452A" w:themeColor="background2" w:themeShade="40"/>
                <w:lang w:val="ru-RU"/>
              </w:rPr>
              <w:t>1</w:t>
            </w:r>
          </w:p>
        </w:tc>
        <w:tc>
          <w:tcPr>
            <w:tcW w:w="1065" w:type="dxa"/>
            <w:vAlign w:val="center"/>
          </w:tcPr>
          <w:p>
            <w:pPr>
              <w:pStyle w:val="7"/>
              <w:tabs>
                <w:tab w:val="left" w:pos="5895"/>
              </w:tabs>
              <w:spacing w:after="0"/>
              <w:jc w:val="center"/>
              <w:rPr>
                <w:rFonts w:hint="default"/>
                <w:b/>
                <w:color w:val="4A452A" w:themeColor="background2" w:themeShade="40"/>
                <w:lang w:val="ru-RU"/>
              </w:rPr>
            </w:pPr>
            <w:r>
              <w:rPr>
                <w:rFonts w:hint="default"/>
                <w:b/>
                <w:color w:val="4A452A" w:themeColor="background2" w:themeShade="40"/>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p>
        </w:tc>
        <w:tc>
          <w:tcPr>
            <w:tcW w:w="2268" w:type="dxa"/>
            <w:vAlign w:val="center"/>
          </w:tcPr>
          <w:p>
            <w:pPr>
              <w:rPr>
                <w:rFonts w:ascii="Times New Roman" w:hAnsi="Times New Roman" w:cs="Times New Roman"/>
                <w:b/>
                <w:color w:val="4A452A" w:themeColor="background2" w:themeShade="40"/>
              </w:rPr>
            </w:pPr>
            <w:r>
              <w:rPr>
                <w:rFonts w:ascii="Times New Roman" w:hAnsi="Times New Roman" w:cs="Times New Roman"/>
                <w:b/>
                <w:color w:val="4A452A" w:themeColor="background2" w:themeShade="40"/>
              </w:rPr>
              <w:t>Всего</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24</w:t>
            </w:r>
          </w:p>
        </w:tc>
      </w:tr>
    </w:tbl>
    <w:p>
      <w:pPr>
        <w:pStyle w:val="12"/>
        <w:shd w:val="clear" w:color="auto" w:fill="FFFFFF"/>
        <w:spacing w:line="360" w:lineRule="auto"/>
        <w:ind w:left="1440"/>
        <w:rPr>
          <w:b/>
          <w:bCs/>
          <w:color w:val="4A452A" w:themeColor="background2" w:themeShade="40"/>
          <w:spacing w:val="-2"/>
          <w:kern w:val="28"/>
          <w:sz w:val="28"/>
          <w:szCs w:val="28"/>
        </w:rPr>
      </w:pPr>
    </w:p>
    <w:p>
      <w:pPr>
        <w:pStyle w:val="12"/>
        <w:shd w:val="clear" w:color="auto" w:fill="FFFFFF"/>
        <w:spacing w:line="360" w:lineRule="auto"/>
        <w:ind w:left="1440"/>
        <w:jc w:val="center"/>
        <w:rPr>
          <w:b/>
          <w:bCs/>
          <w:color w:val="4A452A" w:themeColor="background2" w:themeShade="40"/>
          <w:spacing w:val="-2"/>
          <w:kern w:val="28"/>
          <w:sz w:val="28"/>
          <w:szCs w:val="28"/>
        </w:rPr>
      </w:pPr>
      <w:r>
        <w:rPr>
          <w:b/>
          <w:bCs/>
          <w:color w:val="4A452A" w:themeColor="background2" w:themeShade="40"/>
          <w:spacing w:val="-2"/>
          <w:kern w:val="28"/>
          <w:sz w:val="28"/>
          <w:szCs w:val="28"/>
        </w:rPr>
        <w:t>Основное общее образование</w:t>
      </w:r>
    </w:p>
    <w:tbl>
      <w:tblPr>
        <w:tblStyle w:val="3"/>
        <w:tblW w:w="10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68"/>
        <w:gridCol w:w="684"/>
        <w:gridCol w:w="709"/>
        <w:gridCol w:w="1018"/>
        <w:gridCol w:w="709"/>
        <w:gridCol w:w="1035"/>
        <w:gridCol w:w="103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pStyle w:val="7"/>
              <w:spacing w:after="0"/>
              <w:rPr>
                <w:color w:val="4A452A" w:themeColor="background2" w:themeShade="40"/>
              </w:rPr>
            </w:pPr>
            <w:r>
              <w:rPr>
                <w:rStyle w:val="22"/>
                <w:color w:val="4A452A" w:themeColor="background2" w:themeShade="40"/>
              </w:rPr>
              <w:t>Направления внеурочной деятельности</w:t>
            </w:r>
          </w:p>
        </w:tc>
        <w:tc>
          <w:tcPr>
            <w:tcW w:w="2268" w:type="dxa"/>
            <w:vMerge w:val="restart"/>
          </w:tcPr>
          <w:p>
            <w:pPr>
              <w:pStyle w:val="7"/>
              <w:spacing w:after="0"/>
              <w:ind w:left="120"/>
              <w:rPr>
                <w:color w:val="4A452A" w:themeColor="background2" w:themeShade="40"/>
              </w:rPr>
            </w:pPr>
            <w:r>
              <w:rPr>
                <w:rStyle w:val="22"/>
                <w:color w:val="4A452A" w:themeColor="background2" w:themeShade="40"/>
              </w:rPr>
              <w:t>Курсы внеурочной деятельности</w:t>
            </w:r>
          </w:p>
        </w:tc>
        <w:tc>
          <w:tcPr>
            <w:tcW w:w="6255" w:type="dxa"/>
            <w:gridSpan w:val="7"/>
          </w:tcPr>
          <w:p>
            <w:pPr>
              <w:pStyle w:val="7"/>
              <w:tabs>
                <w:tab w:val="left" w:pos="5895"/>
              </w:tabs>
              <w:spacing w:after="0"/>
              <w:jc w:val="center"/>
              <w:rPr>
                <w:color w:val="4A452A" w:themeColor="background2" w:themeShade="40"/>
                <w:sz w:val="28"/>
                <w:szCs w:val="28"/>
              </w:rPr>
            </w:pPr>
            <w:r>
              <w:rPr>
                <w:color w:val="4A452A" w:themeColor="background2" w:themeShade="40"/>
                <w:sz w:val="28"/>
                <w:szCs w:val="28"/>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pStyle w:val="7"/>
              <w:tabs>
                <w:tab w:val="left" w:pos="5895"/>
              </w:tabs>
              <w:spacing w:after="0"/>
              <w:ind w:left="619"/>
              <w:rPr>
                <w:b/>
                <w:color w:val="4A452A" w:themeColor="background2" w:themeShade="40"/>
                <w:sz w:val="28"/>
                <w:szCs w:val="28"/>
              </w:rPr>
            </w:pPr>
          </w:p>
        </w:tc>
        <w:tc>
          <w:tcPr>
            <w:tcW w:w="2268" w:type="dxa"/>
            <w:vMerge w:val="continue"/>
          </w:tcPr>
          <w:p>
            <w:pPr>
              <w:pStyle w:val="7"/>
              <w:tabs>
                <w:tab w:val="left" w:pos="5895"/>
              </w:tabs>
              <w:spacing w:after="0"/>
              <w:rPr>
                <w:color w:val="4A452A" w:themeColor="background2" w:themeShade="40"/>
                <w:sz w:val="28"/>
                <w:szCs w:val="28"/>
              </w:rPr>
            </w:pPr>
          </w:p>
        </w:tc>
        <w:tc>
          <w:tcPr>
            <w:tcW w:w="684" w:type="dxa"/>
          </w:tcPr>
          <w:p>
            <w:pPr>
              <w:pStyle w:val="7"/>
              <w:spacing w:after="0"/>
              <w:jc w:val="center"/>
              <w:rPr>
                <w:color w:val="4A452A" w:themeColor="background2" w:themeShade="40"/>
                <w:sz w:val="28"/>
                <w:szCs w:val="28"/>
              </w:rPr>
            </w:pPr>
            <w:r>
              <w:rPr>
                <w:b/>
                <w:color w:val="4A452A" w:themeColor="background2" w:themeShade="40"/>
                <w:sz w:val="22"/>
                <w:szCs w:val="22"/>
              </w:rPr>
              <w:t>5-А</w:t>
            </w:r>
          </w:p>
        </w:tc>
        <w:tc>
          <w:tcPr>
            <w:tcW w:w="709" w:type="dxa"/>
          </w:tcPr>
          <w:p>
            <w:pPr>
              <w:pStyle w:val="7"/>
              <w:spacing w:after="0"/>
              <w:jc w:val="center"/>
              <w:rPr>
                <w:b/>
                <w:color w:val="4A452A" w:themeColor="background2" w:themeShade="40"/>
              </w:rPr>
            </w:pPr>
            <w:r>
              <w:rPr>
                <w:b/>
                <w:color w:val="4A452A" w:themeColor="background2" w:themeShade="40"/>
                <w:sz w:val="22"/>
                <w:szCs w:val="22"/>
              </w:rPr>
              <w:t>6-А</w:t>
            </w:r>
          </w:p>
        </w:tc>
        <w:tc>
          <w:tcPr>
            <w:tcW w:w="1018" w:type="dxa"/>
          </w:tcPr>
          <w:p>
            <w:pPr>
              <w:pStyle w:val="7"/>
              <w:spacing w:after="0"/>
              <w:jc w:val="center"/>
              <w:rPr>
                <w:color w:val="4A452A" w:themeColor="background2" w:themeShade="40"/>
              </w:rPr>
            </w:pPr>
            <w:r>
              <w:rPr>
                <w:rStyle w:val="22"/>
                <w:color w:val="4A452A" w:themeColor="background2" w:themeShade="40"/>
              </w:rPr>
              <w:t>6-Б</w:t>
            </w:r>
          </w:p>
          <w:p>
            <w:pPr>
              <w:pStyle w:val="7"/>
              <w:spacing w:after="0"/>
              <w:jc w:val="center"/>
              <w:rPr>
                <w:color w:val="4A452A" w:themeColor="background2" w:themeShade="40"/>
              </w:rPr>
            </w:pPr>
          </w:p>
        </w:tc>
        <w:tc>
          <w:tcPr>
            <w:tcW w:w="709" w:type="dxa"/>
          </w:tcPr>
          <w:p>
            <w:pPr>
              <w:pStyle w:val="7"/>
              <w:spacing w:after="0"/>
              <w:jc w:val="center"/>
              <w:rPr>
                <w:b/>
                <w:bCs/>
                <w:color w:val="4A452A" w:themeColor="background2" w:themeShade="40"/>
              </w:rPr>
            </w:pPr>
            <w:r>
              <w:rPr>
                <w:rStyle w:val="22"/>
                <w:color w:val="4A452A" w:themeColor="background2" w:themeShade="40"/>
              </w:rPr>
              <w:t>7-А</w:t>
            </w:r>
          </w:p>
        </w:tc>
        <w:tc>
          <w:tcPr>
            <w:tcW w:w="1035" w:type="dxa"/>
          </w:tcPr>
          <w:p>
            <w:pPr>
              <w:pStyle w:val="7"/>
              <w:spacing w:after="0"/>
              <w:jc w:val="center"/>
              <w:rPr>
                <w:rStyle w:val="22"/>
                <w:color w:val="4A452A" w:themeColor="background2" w:themeShade="40"/>
              </w:rPr>
            </w:pPr>
            <w:r>
              <w:rPr>
                <w:rStyle w:val="22"/>
                <w:color w:val="4A452A" w:themeColor="background2" w:themeShade="40"/>
              </w:rPr>
              <w:t>8-А</w:t>
            </w:r>
          </w:p>
          <w:p>
            <w:pPr>
              <w:pStyle w:val="7"/>
              <w:tabs>
                <w:tab w:val="left" w:pos="5895"/>
              </w:tabs>
              <w:spacing w:after="0"/>
              <w:jc w:val="center"/>
              <w:rPr>
                <w:b/>
                <w:bCs/>
                <w:color w:val="4A452A" w:themeColor="background2" w:themeShade="40"/>
              </w:rPr>
            </w:pPr>
          </w:p>
        </w:tc>
        <w:tc>
          <w:tcPr>
            <w:tcW w:w="1035" w:type="dxa"/>
          </w:tcPr>
          <w:p>
            <w:pPr>
              <w:pStyle w:val="7"/>
              <w:spacing w:after="0"/>
              <w:jc w:val="center"/>
              <w:rPr>
                <w:rStyle w:val="22"/>
                <w:color w:val="4A452A" w:themeColor="background2" w:themeShade="40"/>
              </w:rPr>
            </w:pPr>
            <w:r>
              <w:rPr>
                <w:rStyle w:val="22"/>
                <w:color w:val="4A452A" w:themeColor="background2" w:themeShade="40"/>
              </w:rPr>
              <w:t>9-А</w:t>
            </w:r>
          </w:p>
          <w:p>
            <w:pPr>
              <w:pStyle w:val="7"/>
              <w:tabs>
                <w:tab w:val="left" w:pos="5895"/>
              </w:tabs>
              <w:spacing w:after="0"/>
              <w:jc w:val="center"/>
              <w:rPr>
                <w:b/>
                <w:bCs/>
                <w:color w:val="4A452A" w:themeColor="background2" w:themeShade="40"/>
              </w:rPr>
            </w:pPr>
          </w:p>
        </w:tc>
        <w:tc>
          <w:tcPr>
            <w:tcW w:w="1065" w:type="dxa"/>
          </w:tcPr>
          <w:p>
            <w:pPr>
              <w:pStyle w:val="7"/>
              <w:tabs>
                <w:tab w:val="left" w:pos="5895"/>
              </w:tabs>
              <w:spacing w:after="0"/>
              <w:jc w:val="center"/>
              <w:rPr>
                <w:b/>
                <w:bCs/>
                <w:color w:val="4A452A" w:themeColor="background2" w:themeShade="40"/>
              </w:rPr>
            </w:pPr>
            <w:r>
              <w:rPr>
                <w:b/>
                <w:bCs/>
                <w:color w:val="4A452A" w:themeColor="background2" w:themeShade="40"/>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Духовно-нравственное воспитание. Ценностное развитие.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Разговоры о важном</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Формирование функциональной грамотности</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Функциональная грамотность</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Профориентационное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Россия-мои горизонты</w:t>
            </w:r>
          </w:p>
        </w:tc>
        <w:tc>
          <w:tcPr>
            <w:tcW w:w="684"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Физкультурно-спортивное и оздоровительное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Подвижные игры и эстафеты</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1</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Социальное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Умей вести за собой</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709" w:type="dxa"/>
            <w:vAlign w:val="center"/>
          </w:tcPr>
          <w:p>
            <w:pPr>
              <w:pStyle w:val="7"/>
              <w:tabs>
                <w:tab w:val="left" w:pos="5895"/>
              </w:tabs>
              <w:spacing w:after="0"/>
              <w:jc w:val="center"/>
              <w:rPr>
                <w:color w:val="4A452A" w:themeColor="background2" w:themeShade="40"/>
              </w:rPr>
            </w:pPr>
          </w:p>
        </w:tc>
        <w:tc>
          <w:tcPr>
            <w:tcW w:w="1018" w:type="dxa"/>
            <w:vAlign w:val="center"/>
          </w:tcPr>
          <w:p>
            <w:pPr>
              <w:pStyle w:val="7"/>
              <w:tabs>
                <w:tab w:val="left" w:pos="5895"/>
              </w:tabs>
              <w:spacing w:after="0"/>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Общеинтеллектуальное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Подготовка к ГИА</w:t>
            </w:r>
          </w:p>
        </w:tc>
        <w:tc>
          <w:tcPr>
            <w:tcW w:w="684" w:type="dxa"/>
            <w:vAlign w:val="center"/>
          </w:tcPr>
          <w:p>
            <w:pPr>
              <w:pStyle w:val="7"/>
              <w:tabs>
                <w:tab w:val="left" w:pos="5895"/>
              </w:tabs>
              <w:spacing w:after="0"/>
              <w:jc w:val="center"/>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18" w:type="dxa"/>
            <w:vAlign w:val="center"/>
          </w:tcPr>
          <w:p>
            <w:pPr>
              <w:pStyle w:val="7"/>
              <w:tabs>
                <w:tab w:val="left" w:pos="5895"/>
              </w:tabs>
              <w:spacing w:after="0"/>
              <w:rPr>
                <w:color w:val="4A452A" w:themeColor="background2" w:themeShade="40"/>
              </w:rPr>
            </w:pPr>
          </w:p>
        </w:tc>
        <w:tc>
          <w:tcPr>
            <w:tcW w:w="709"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0,5</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p>
        </w:tc>
        <w:tc>
          <w:tcPr>
            <w:tcW w:w="2268" w:type="dxa"/>
            <w:vAlign w:val="center"/>
          </w:tcPr>
          <w:p>
            <w:pPr>
              <w:rPr>
                <w:rFonts w:ascii="Times New Roman" w:hAnsi="Times New Roman" w:cs="Times New Roman"/>
                <w:b/>
                <w:color w:val="4A452A" w:themeColor="background2" w:themeShade="40"/>
              </w:rPr>
            </w:pPr>
            <w:r>
              <w:rPr>
                <w:rFonts w:ascii="Times New Roman" w:hAnsi="Times New Roman" w:cs="Times New Roman"/>
                <w:b/>
                <w:color w:val="4A452A" w:themeColor="background2" w:themeShade="40"/>
              </w:rPr>
              <w:t>Всего</w:t>
            </w:r>
          </w:p>
        </w:tc>
        <w:tc>
          <w:tcPr>
            <w:tcW w:w="684"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18" w:type="dxa"/>
            <w:vAlign w:val="center"/>
          </w:tcPr>
          <w:p>
            <w:pPr>
              <w:pStyle w:val="7"/>
              <w:tabs>
                <w:tab w:val="left" w:pos="5895"/>
              </w:tabs>
              <w:spacing w:after="0"/>
              <w:rPr>
                <w:color w:val="4A452A" w:themeColor="background2" w:themeShade="40"/>
              </w:rPr>
            </w:pPr>
            <w:r>
              <w:rPr>
                <w:color w:val="4A452A" w:themeColor="background2" w:themeShade="40"/>
              </w:rPr>
              <w:t xml:space="preserve">     4</w:t>
            </w:r>
          </w:p>
        </w:tc>
        <w:tc>
          <w:tcPr>
            <w:tcW w:w="709"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035" w:type="dxa"/>
            <w:vAlign w:val="center"/>
          </w:tcPr>
          <w:p>
            <w:pPr>
              <w:pStyle w:val="7"/>
              <w:tabs>
                <w:tab w:val="left" w:pos="5895"/>
              </w:tabs>
              <w:spacing w:after="0"/>
              <w:jc w:val="center"/>
              <w:rPr>
                <w:color w:val="4A452A" w:themeColor="background2" w:themeShade="40"/>
              </w:rPr>
            </w:pPr>
            <w:r>
              <w:rPr>
                <w:color w:val="4A452A" w:themeColor="background2" w:themeShade="40"/>
              </w:rPr>
              <w:t>4,5</w:t>
            </w:r>
          </w:p>
        </w:tc>
        <w:tc>
          <w:tcPr>
            <w:tcW w:w="1065" w:type="dxa"/>
            <w:vAlign w:val="center"/>
          </w:tcPr>
          <w:p>
            <w:pPr>
              <w:pStyle w:val="7"/>
              <w:tabs>
                <w:tab w:val="left" w:pos="5895"/>
              </w:tabs>
              <w:spacing w:after="0"/>
              <w:jc w:val="center"/>
              <w:rPr>
                <w:b/>
                <w:color w:val="4A452A" w:themeColor="background2" w:themeShade="40"/>
              </w:rPr>
            </w:pPr>
            <w:r>
              <w:rPr>
                <w:b/>
                <w:color w:val="4A452A" w:themeColor="background2" w:themeShade="40"/>
              </w:rPr>
              <w:t>24,5</w:t>
            </w:r>
          </w:p>
        </w:tc>
      </w:tr>
    </w:tbl>
    <w:p>
      <w:pPr>
        <w:pStyle w:val="12"/>
        <w:shd w:val="clear" w:color="auto" w:fill="FFFFFF"/>
        <w:spacing w:line="360" w:lineRule="auto"/>
        <w:ind w:left="1440"/>
        <w:rPr>
          <w:b/>
          <w:bCs/>
          <w:color w:val="4A452A" w:themeColor="background2" w:themeShade="40"/>
          <w:spacing w:val="-2"/>
          <w:kern w:val="28"/>
          <w:sz w:val="28"/>
          <w:szCs w:val="28"/>
        </w:rPr>
      </w:pPr>
    </w:p>
    <w:p>
      <w:pPr>
        <w:pStyle w:val="12"/>
        <w:shd w:val="clear" w:color="auto" w:fill="FFFFFF"/>
        <w:spacing w:line="360" w:lineRule="auto"/>
        <w:ind w:left="1440"/>
        <w:rPr>
          <w:b/>
          <w:bCs/>
          <w:color w:val="4A452A" w:themeColor="background2" w:themeShade="40"/>
          <w:spacing w:val="-2"/>
          <w:kern w:val="28"/>
          <w:sz w:val="28"/>
          <w:szCs w:val="28"/>
        </w:rPr>
      </w:pPr>
    </w:p>
    <w:p>
      <w:pPr>
        <w:pStyle w:val="12"/>
        <w:shd w:val="clear" w:color="auto" w:fill="FFFFFF"/>
        <w:spacing w:line="360" w:lineRule="auto"/>
        <w:ind w:left="1440"/>
        <w:rPr>
          <w:b/>
          <w:bCs/>
          <w:color w:val="4A452A" w:themeColor="background2" w:themeShade="40"/>
          <w:spacing w:val="-2"/>
          <w:kern w:val="28"/>
          <w:sz w:val="28"/>
          <w:szCs w:val="28"/>
        </w:rPr>
      </w:pPr>
    </w:p>
    <w:p>
      <w:pPr>
        <w:pStyle w:val="12"/>
        <w:shd w:val="clear" w:color="auto" w:fill="FFFFFF"/>
        <w:spacing w:line="360" w:lineRule="auto"/>
        <w:ind w:left="1440"/>
        <w:rPr>
          <w:b/>
          <w:bCs/>
          <w:color w:val="4A452A" w:themeColor="background2" w:themeShade="40"/>
          <w:spacing w:val="-2"/>
          <w:kern w:val="28"/>
          <w:sz w:val="28"/>
          <w:szCs w:val="28"/>
        </w:rPr>
      </w:pPr>
    </w:p>
    <w:p>
      <w:pPr>
        <w:pStyle w:val="12"/>
        <w:shd w:val="clear" w:color="auto" w:fill="FFFFFF"/>
        <w:spacing w:line="360" w:lineRule="auto"/>
        <w:ind w:left="1440"/>
        <w:rPr>
          <w:b/>
          <w:bCs/>
          <w:color w:val="4A452A" w:themeColor="background2" w:themeShade="40"/>
          <w:spacing w:val="-2"/>
          <w:kern w:val="28"/>
          <w:sz w:val="28"/>
          <w:szCs w:val="28"/>
        </w:rPr>
      </w:pPr>
    </w:p>
    <w:p>
      <w:pPr>
        <w:pStyle w:val="12"/>
        <w:shd w:val="clear" w:color="auto" w:fill="FFFFFF"/>
        <w:spacing w:line="360" w:lineRule="auto"/>
        <w:ind w:left="1440"/>
        <w:jc w:val="center"/>
        <w:rPr>
          <w:b/>
          <w:bCs/>
          <w:color w:val="4A452A" w:themeColor="background2" w:themeShade="40"/>
          <w:spacing w:val="-2"/>
          <w:kern w:val="28"/>
          <w:sz w:val="28"/>
          <w:szCs w:val="28"/>
        </w:rPr>
      </w:pPr>
      <w:r>
        <w:rPr>
          <w:b/>
          <w:bCs/>
          <w:color w:val="4A452A" w:themeColor="background2" w:themeShade="40"/>
          <w:spacing w:val="-2"/>
          <w:kern w:val="28"/>
          <w:sz w:val="28"/>
          <w:szCs w:val="28"/>
        </w:rPr>
        <w:t>Среднее общее образование</w:t>
      </w:r>
    </w:p>
    <w:tbl>
      <w:tblPr>
        <w:tblStyle w:val="3"/>
        <w:tblW w:w="8647" w:type="dxa"/>
        <w:tblInd w:w="10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68"/>
        <w:gridCol w:w="141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pStyle w:val="7"/>
              <w:spacing w:after="0"/>
              <w:rPr>
                <w:color w:val="4A452A" w:themeColor="background2" w:themeShade="40"/>
              </w:rPr>
            </w:pPr>
            <w:r>
              <w:rPr>
                <w:rStyle w:val="22"/>
                <w:color w:val="4A452A" w:themeColor="background2" w:themeShade="40"/>
              </w:rPr>
              <w:t>Направления внеурочной деятельности</w:t>
            </w:r>
          </w:p>
        </w:tc>
        <w:tc>
          <w:tcPr>
            <w:tcW w:w="2268" w:type="dxa"/>
            <w:vMerge w:val="restart"/>
          </w:tcPr>
          <w:p>
            <w:pPr>
              <w:pStyle w:val="7"/>
              <w:spacing w:after="0"/>
              <w:ind w:left="120"/>
              <w:rPr>
                <w:color w:val="4A452A" w:themeColor="background2" w:themeShade="40"/>
              </w:rPr>
            </w:pPr>
            <w:r>
              <w:rPr>
                <w:rStyle w:val="22"/>
                <w:color w:val="4A452A" w:themeColor="background2" w:themeShade="40"/>
              </w:rPr>
              <w:t>Курсы внеурочной деятельности</w:t>
            </w:r>
          </w:p>
        </w:tc>
        <w:tc>
          <w:tcPr>
            <w:tcW w:w="4395" w:type="dxa"/>
            <w:gridSpan w:val="3"/>
          </w:tcPr>
          <w:p>
            <w:pPr>
              <w:pStyle w:val="7"/>
              <w:tabs>
                <w:tab w:val="left" w:pos="5895"/>
              </w:tabs>
              <w:spacing w:after="0"/>
              <w:jc w:val="center"/>
              <w:rPr>
                <w:color w:val="4A452A" w:themeColor="background2" w:themeShade="40"/>
                <w:sz w:val="28"/>
                <w:szCs w:val="28"/>
              </w:rPr>
            </w:pPr>
            <w:r>
              <w:rPr>
                <w:color w:val="4A452A" w:themeColor="background2" w:themeShade="40"/>
                <w:sz w:val="28"/>
                <w:szCs w:val="28"/>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pStyle w:val="7"/>
              <w:tabs>
                <w:tab w:val="left" w:pos="5895"/>
              </w:tabs>
              <w:spacing w:after="0"/>
              <w:ind w:left="619"/>
              <w:rPr>
                <w:b/>
                <w:color w:val="4A452A" w:themeColor="background2" w:themeShade="40"/>
                <w:sz w:val="28"/>
                <w:szCs w:val="28"/>
              </w:rPr>
            </w:pPr>
          </w:p>
        </w:tc>
        <w:tc>
          <w:tcPr>
            <w:tcW w:w="2268" w:type="dxa"/>
            <w:vMerge w:val="continue"/>
          </w:tcPr>
          <w:p>
            <w:pPr>
              <w:pStyle w:val="7"/>
              <w:tabs>
                <w:tab w:val="left" w:pos="5895"/>
              </w:tabs>
              <w:spacing w:after="0"/>
              <w:rPr>
                <w:color w:val="4A452A" w:themeColor="background2" w:themeShade="40"/>
                <w:sz w:val="28"/>
                <w:szCs w:val="28"/>
              </w:rPr>
            </w:pPr>
          </w:p>
        </w:tc>
        <w:tc>
          <w:tcPr>
            <w:tcW w:w="1418" w:type="dxa"/>
          </w:tcPr>
          <w:p>
            <w:pPr>
              <w:pStyle w:val="7"/>
              <w:spacing w:after="0"/>
              <w:jc w:val="center"/>
              <w:rPr>
                <w:color w:val="4A452A" w:themeColor="background2" w:themeShade="40"/>
              </w:rPr>
            </w:pPr>
            <w:r>
              <w:rPr>
                <w:color w:val="4A452A" w:themeColor="background2" w:themeShade="40"/>
              </w:rPr>
              <w:t>10-А</w:t>
            </w:r>
          </w:p>
        </w:tc>
        <w:tc>
          <w:tcPr>
            <w:tcW w:w="1276" w:type="dxa"/>
          </w:tcPr>
          <w:p>
            <w:pPr>
              <w:pStyle w:val="7"/>
              <w:tabs>
                <w:tab w:val="left" w:pos="5895"/>
              </w:tabs>
              <w:spacing w:after="0"/>
              <w:jc w:val="center"/>
              <w:rPr>
                <w:b w:val="0"/>
                <w:bCs w:val="0"/>
                <w:color w:val="4A452A" w:themeColor="background2" w:themeShade="40"/>
              </w:rPr>
            </w:pPr>
            <w:r>
              <w:rPr>
                <w:b w:val="0"/>
                <w:bCs w:val="0"/>
                <w:color w:val="4A452A" w:themeColor="background2" w:themeShade="40"/>
              </w:rPr>
              <w:t>11-А</w:t>
            </w:r>
          </w:p>
        </w:tc>
        <w:tc>
          <w:tcPr>
            <w:tcW w:w="1701" w:type="dxa"/>
          </w:tcPr>
          <w:p>
            <w:pPr>
              <w:pStyle w:val="7"/>
              <w:tabs>
                <w:tab w:val="left" w:pos="5895"/>
              </w:tabs>
              <w:spacing w:after="0"/>
              <w:jc w:val="center"/>
              <w:rPr>
                <w:b/>
                <w:bCs/>
                <w:color w:val="4A452A" w:themeColor="background2" w:themeShade="40"/>
              </w:rPr>
            </w:pPr>
            <w:r>
              <w:rPr>
                <w:b/>
                <w:bCs/>
                <w:color w:val="4A452A" w:themeColor="background2" w:themeShade="40"/>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Духовно-нравственное воспитание. Ценностное развитие.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Разговоры о важном</w:t>
            </w:r>
          </w:p>
        </w:tc>
        <w:tc>
          <w:tcPr>
            <w:tcW w:w="1418"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276" w:type="dxa"/>
            <w:vAlign w:val="center"/>
          </w:tcPr>
          <w:p>
            <w:pPr>
              <w:pStyle w:val="7"/>
              <w:tabs>
                <w:tab w:val="left" w:pos="5895"/>
              </w:tabs>
              <w:spacing w:after="0"/>
              <w:jc w:val="center"/>
              <w:rPr>
                <w:b w:val="0"/>
                <w:bCs w:val="0"/>
                <w:color w:val="4A452A" w:themeColor="background2" w:themeShade="40"/>
              </w:rPr>
            </w:pPr>
            <w:r>
              <w:rPr>
                <w:b w:val="0"/>
                <w:bCs w:val="0"/>
                <w:color w:val="4A452A" w:themeColor="background2" w:themeShade="40"/>
              </w:rPr>
              <w:t>1</w:t>
            </w:r>
          </w:p>
        </w:tc>
        <w:tc>
          <w:tcPr>
            <w:tcW w:w="1701" w:type="dxa"/>
            <w:vAlign w:val="center"/>
          </w:tcPr>
          <w:p>
            <w:pPr>
              <w:pStyle w:val="7"/>
              <w:tabs>
                <w:tab w:val="left" w:pos="5895"/>
              </w:tabs>
              <w:spacing w:after="0"/>
              <w:jc w:val="center"/>
              <w:rPr>
                <w:b/>
                <w:color w:val="4A452A" w:themeColor="background2" w:themeShade="40"/>
              </w:rPr>
            </w:pPr>
            <w:r>
              <w:rPr>
                <w:b/>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Формирование функциональной грамотности</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Функциональная грамотность</w:t>
            </w:r>
          </w:p>
        </w:tc>
        <w:tc>
          <w:tcPr>
            <w:tcW w:w="1418"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276" w:type="dxa"/>
            <w:vAlign w:val="center"/>
          </w:tcPr>
          <w:p>
            <w:pPr>
              <w:pStyle w:val="7"/>
              <w:tabs>
                <w:tab w:val="left" w:pos="5895"/>
              </w:tabs>
              <w:spacing w:after="0"/>
              <w:jc w:val="center"/>
              <w:rPr>
                <w:b w:val="0"/>
                <w:bCs w:val="0"/>
                <w:color w:val="4A452A" w:themeColor="background2" w:themeShade="40"/>
              </w:rPr>
            </w:pPr>
            <w:r>
              <w:rPr>
                <w:b w:val="0"/>
                <w:bCs w:val="0"/>
                <w:color w:val="4A452A" w:themeColor="background2" w:themeShade="40"/>
              </w:rPr>
              <w:t>1</w:t>
            </w:r>
          </w:p>
        </w:tc>
        <w:tc>
          <w:tcPr>
            <w:tcW w:w="1701" w:type="dxa"/>
            <w:vAlign w:val="center"/>
          </w:tcPr>
          <w:p>
            <w:pPr>
              <w:pStyle w:val="7"/>
              <w:tabs>
                <w:tab w:val="left" w:pos="5895"/>
              </w:tabs>
              <w:spacing w:after="0"/>
              <w:jc w:val="center"/>
              <w:rPr>
                <w:b/>
                <w:color w:val="4A452A" w:themeColor="background2" w:themeShade="40"/>
              </w:rPr>
            </w:pPr>
            <w:r>
              <w:rPr>
                <w:b/>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Профориентационное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Россия-мои горизонты</w:t>
            </w:r>
          </w:p>
        </w:tc>
        <w:tc>
          <w:tcPr>
            <w:tcW w:w="1418"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276" w:type="dxa"/>
            <w:vAlign w:val="center"/>
          </w:tcPr>
          <w:p>
            <w:pPr>
              <w:pStyle w:val="7"/>
              <w:tabs>
                <w:tab w:val="left" w:pos="5895"/>
              </w:tabs>
              <w:spacing w:after="0"/>
              <w:jc w:val="center"/>
              <w:rPr>
                <w:b w:val="0"/>
                <w:bCs w:val="0"/>
                <w:color w:val="4A452A" w:themeColor="background2" w:themeShade="40"/>
              </w:rPr>
            </w:pPr>
            <w:r>
              <w:rPr>
                <w:b w:val="0"/>
                <w:bCs w:val="0"/>
                <w:color w:val="4A452A" w:themeColor="background2" w:themeShade="40"/>
              </w:rPr>
              <w:t>1</w:t>
            </w:r>
          </w:p>
        </w:tc>
        <w:tc>
          <w:tcPr>
            <w:tcW w:w="1701" w:type="dxa"/>
            <w:vAlign w:val="center"/>
          </w:tcPr>
          <w:p>
            <w:pPr>
              <w:pStyle w:val="7"/>
              <w:tabs>
                <w:tab w:val="left" w:pos="5895"/>
              </w:tabs>
              <w:spacing w:after="0"/>
              <w:jc w:val="center"/>
              <w:rPr>
                <w:b/>
                <w:color w:val="4A452A" w:themeColor="background2" w:themeShade="40"/>
              </w:rPr>
            </w:pPr>
            <w:r>
              <w:rPr>
                <w:b/>
                <w:color w:val="4A452A" w:themeColor="background2" w:themeShade="4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Социальное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Подготовка к ГИА</w:t>
            </w:r>
          </w:p>
        </w:tc>
        <w:tc>
          <w:tcPr>
            <w:tcW w:w="1418" w:type="dxa"/>
            <w:vAlign w:val="center"/>
          </w:tcPr>
          <w:p>
            <w:pPr>
              <w:pStyle w:val="7"/>
              <w:tabs>
                <w:tab w:val="left" w:pos="5895"/>
              </w:tabs>
              <w:spacing w:after="0"/>
              <w:jc w:val="center"/>
              <w:rPr>
                <w:color w:val="4A452A" w:themeColor="background2" w:themeShade="40"/>
              </w:rPr>
            </w:pPr>
          </w:p>
        </w:tc>
        <w:tc>
          <w:tcPr>
            <w:tcW w:w="1276" w:type="dxa"/>
            <w:vAlign w:val="center"/>
          </w:tcPr>
          <w:p>
            <w:pPr>
              <w:pStyle w:val="7"/>
              <w:tabs>
                <w:tab w:val="left" w:pos="5895"/>
              </w:tabs>
              <w:spacing w:after="0"/>
              <w:jc w:val="center"/>
              <w:rPr>
                <w:b w:val="0"/>
                <w:bCs w:val="0"/>
                <w:color w:val="4A452A" w:themeColor="background2" w:themeShade="40"/>
              </w:rPr>
            </w:pPr>
            <w:r>
              <w:rPr>
                <w:b w:val="0"/>
                <w:bCs w:val="0"/>
                <w:color w:val="4A452A" w:themeColor="background2" w:themeShade="40"/>
              </w:rPr>
              <w:t>1</w:t>
            </w:r>
          </w:p>
        </w:tc>
        <w:tc>
          <w:tcPr>
            <w:tcW w:w="1701" w:type="dxa"/>
            <w:vAlign w:val="center"/>
          </w:tcPr>
          <w:p>
            <w:pPr>
              <w:pStyle w:val="7"/>
              <w:tabs>
                <w:tab w:val="left" w:pos="5895"/>
              </w:tabs>
              <w:spacing w:after="0"/>
              <w:jc w:val="center"/>
              <w:rPr>
                <w:b/>
                <w:color w:val="4A452A" w:themeColor="background2" w:themeShade="40"/>
              </w:rPr>
            </w:pPr>
            <w:r>
              <w:rPr>
                <w:b/>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Общеинтеллектуальное</w:t>
            </w:r>
          </w:p>
        </w:tc>
        <w:tc>
          <w:tcPr>
            <w:tcW w:w="2268" w:type="dxa"/>
            <w:vAlign w:val="center"/>
          </w:tcPr>
          <w:p>
            <w:pPr>
              <w:rPr>
                <w:rFonts w:ascii="Times New Roman" w:hAnsi="Times New Roman" w:cs="Times New Roman"/>
                <w:color w:val="4A452A" w:themeColor="background2" w:themeShade="40"/>
              </w:rPr>
            </w:pPr>
            <w:r>
              <w:rPr>
                <w:rFonts w:ascii="Times New Roman" w:hAnsi="Times New Roman" w:cs="Times New Roman"/>
                <w:color w:val="4A452A" w:themeColor="background2" w:themeShade="40"/>
              </w:rPr>
              <w:t>Решение задач по химии</w:t>
            </w:r>
          </w:p>
        </w:tc>
        <w:tc>
          <w:tcPr>
            <w:tcW w:w="1418" w:type="dxa"/>
            <w:vAlign w:val="center"/>
          </w:tcPr>
          <w:p>
            <w:pPr>
              <w:pStyle w:val="7"/>
              <w:tabs>
                <w:tab w:val="left" w:pos="5895"/>
              </w:tabs>
              <w:spacing w:after="0"/>
              <w:jc w:val="center"/>
              <w:rPr>
                <w:color w:val="4A452A" w:themeColor="background2" w:themeShade="40"/>
              </w:rPr>
            </w:pPr>
            <w:r>
              <w:rPr>
                <w:color w:val="4A452A" w:themeColor="background2" w:themeShade="40"/>
              </w:rPr>
              <w:t>1</w:t>
            </w:r>
          </w:p>
        </w:tc>
        <w:tc>
          <w:tcPr>
            <w:tcW w:w="1276" w:type="dxa"/>
            <w:vAlign w:val="center"/>
          </w:tcPr>
          <w:p>
            <w:pPr>
              <w:pStyle w:val="7"/>
              <w:tabs>
                <w:tab w:val="left" w:pos="5895"/>
              </w:tabs>
              <w:spacing w:after="0"/>
              <w:jc w:val="center"/>
              <w:rPr>
                <w:b w:val="0"/>
                <w:bCs w:val="0"/>
                <w:color w:val="4A452A" w:themeColor="background2" w:themeShade="40"/>
              </w:rPr>
            </w:pPr>
          </w:p>
        </w:tc>
        <w:tc>
          <w:tcPr>
            <w:tcW w:w="1701" w:type="dxa"/>
            <w:vAlign w:val="center"/>
          </w:tcPr>
          <w:p>
            <w:pPr>
              <w:pStyle w:val="7"/>
              <w:tabs>
                <w:tab w:val="left" w:pos="5895"/>
              </w:tabs>
              <w:spacing w:after="0"/>
              <w:jc w:val="center"/>
              <w:rPr>
                <w:b/>
                <w:color w:val="4A452A" w:themeColor="background2" w:themeShade="40"/>
              </w:rPr>
            </w:pPr>
            <w:r>
              <w:rPr>
                <w:b/>
                <w:color w:val="4A452A" w:themeColor="background2" w:themeShade="4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center"/>
          </w:tcPr>
          <w:p>
            <w:pPr>
              <w:rPr>
                <w:rFonts w:ascii="Times New Roman" w:hAnsi="Times New Roman" w:cs="Times New Roman"/>
                <w:color w:val="4A452A" w:themeColor="background2" w:themeShade="40"/>
              </w:rPr>
            </w:pPr>
          </w:p>
        </w:tc>
        <w:tc>
          <w:tcPr>
            <w:tcW w:w="2268" w:type="dxa"/>
            <w:vAlign w:val="center"/>
          </w:tcPr>
          <w:p>
            <w:pPr>
              <w:rPr>
                <w:rFonts w:ascii="Times New Roman" w:hAnsi="Times New Roman" w:cs="Times New Roman"/>
                <w:b/>
                <w:color w:val="4A452A" w:themeColor="background2" w:themeShade="40"/>
              </w:rPr>
            </w:pPr>
            <w:r>
              <w:rPr>
                <w:rFonts w:ascii="Times New Roman" w:hAnsi="Times New Roman" w:cs="Times New Roman"/>
                <w:b/>
                <w:color w:val="4A452A" w:themeColor="background2" w:themeShade="40"/>
              </w:rPr>
              <w:t>Всего</w:t>
            </w:r>
          </w:p>
        </w:tc>
        <w:tc>
          <w:tcPr>
            <w:tcW w:w="1418" w:type="dxa"/>
            <w:vAlign w:val="center"/>
          </w:tcPr>
          <w:p>
            <w:pPr>
              <w:pStyle w:val="7"/>
              <w:tabs>
                <w:tab w:val="left" w:pos="5895"/>
              </w:tabs>
              <w:spacing w:after="0"/>
              <w:jc w:val="center"/>
              <w:rPr>
                <w:color w:val="4A452A" w:themeColor="background2" w:themeShade="40"/>
              </w:rPr>
            </w:pPr>
            <w:r>
              <w:rPr>
                <w:color w:val="4A452A" w:themeColor="background2" w:themeShade="40"/>
              </w:rPr>
              <w:t>4</w:t>
            </w:r>
          </w:p>
        </w:tc>
        <w:tc>
          <w:tcPr>
            <w:tcW w:w="1276" w:type="dxa"/>
            <w:vAlign w:val="center"/>
          </w:tcPr>
          <w:p>
            <w:pPr>
              <w:pStyle w:val="7"/>
              <w:tabs>
                <w:tab w:val="left" w:pos="5895"/>
              </w:tabs>
              <w:spacing w:after="0"/>
              <w:jc w:val="center"/>
              <w:rPr>
                <w:b w:val="0"/>
                <w:bCs w:val="0"/>
                <w:color w:val="4A452A" w:themeColor="background2" w:themeShade="40"/>
              </w:rPr>
            </w:pPr>
            <w:r>
              <w:rPr>
                <w:b w:val="0"/>
                <w:bCs w:val="0"/>
                <w:color w:val="4A452A" w:themeColor="background2" w:themeShade="40"/>
              </w:rPr>
              <w:t>4</w:t>
            </w:r>
          </w:p>
        </w:tc>
        <w:tc>
          <w:tcPr>
            <w:tcW w:w="1701" w:type="dxa"/>
            <w:vAlign w:val="center"/>
          </w:tcPr>
          <w:p>
            <w:pPr>
              <w:pStyle w:val="7"/>
              <w:tabs>
                <w:tab w:val="left" w:pos="5895"/>
              </w:tabs>
              <w:spacing w:after="0"/>
              <w:jc w:val="center"/>
              <w:rPr>
                <w:b/>
                <w:color w:val="4A452A" w:themeColor="background2" w:themeShade="40"/>
              </w:rPr>
            </w:pPr>
            <w:r>
              <w:rPr>
                <w:b/>
                <w:color w:val="4A452A" w:themeColor="background2" w:themeShade="40"/>
              </w:rPr>
              <w:t>8</w:t>
            </w:r>
          </w:p>
        </w:tc>
      </w:tr>
    </w:tbl>
    <w:p>
      <w:pPr>
        <w:pStyle w:val="12"/>
        <w:shd w:val="clear" w:color="auto" w:fill="FFFFFF"/>
        <w:spacing w:line="360" w:lineRule="auto"/>
        <w:ind w:left="1440"/>
        <w:rPr>
          <w:b/>
          <w:bCs/>
          <w:color w:val="4A452A" w:themeColor="background2" w:themeShade="40"/>
          <w:spacing w:val="-2"/>
          <w:kern w:val="28"/>
          <w:sz w:val="28"/>
          <w:szCs w:val="28"/>
        </w:rPr>
      </w:pPr>
    </w:p>
    <w:p>
      <w:pPr>
        <w:pStyle w:val="12"/>
        <w:shd w:val="clear" w:color="auto" w:fill="FFFFFF"/>
        <w:spacing w:line="360" w:lineRule="auto"/>
        <w:ind w:left="1440"/>
        <w:rPr>
          <w:b/>
          <w:bCs/>
          <w:color w:val="4A452A" w:themeColor="background2" w:themeShade="40"/>
          <w:spacing w:val="-2"/>
          <w:kern w:val="28"/>
          <w:sz w:val="28"/>
          <w:szCs w:val="28"/>
        </w:rPr>
      </w:pPr>
    </w:p>
    <w:p>
      <w:pPr>
        <w:pStyle w:val="12"/>
        <w:shd w:val="clear" w:color="auto" w:fill="FFFFFF"/>
        <w:spacing w:line="360" w:lineRule="auto"/>
        <w:ind w:left="1440"/>
        <w:rPr>
          <w:b/>
          <w:bCs/>
          <w:color w:val="4A452A" w:themeColor="background2" w:themeShade="40"/>
          <w:spacing w:val="-2"/>
          <w:kern w:val="28"/>
          <w:sz w:val="28"/>
          <w:szCs w:val="28"/>
        </w:rPr>
      </w:pPr>
    </w:p>
    <w:sectPr>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9DAB1"/>
    <w:multiLevelType w:val="singleLevel"/>
    <w:tmpl w:val="8859DAB1"/>
    <w:lvl w:ilvl="0" w:tentative="0">
      <w:start w:val="1"/>
      <w:numFmt w:val="decimal"/>
      <w:lvlText w:val="%1."/>
      <w:lvlJc w:val="left"/>
      <w:pPr>
        <w:tabs>
          <w:tab w:val="left" w:pos="425"/>
        </w:tabs>
        <w:ind w:left="425" w:hanging="425"/>
      </w:pPr>
      <w:rPr>
        <w:rFonts w:hint="default"/>
      </w:rPr>
    </w:lvl>
  </w:abstractNum>
  <w:abstractNum w:abstractNumId="1">
    <w:nsid w:val="E5904D77"/>
    <w:multiLevelType w:val="singleLevel"/>
    <w:tmpl w:val="E5904D77"/>
    <w:lvl w:ilvl="0" w:tentative="0">
      <w:start w:val="1"/>
      <w:numFmt w:val="decimal"/>
      <w:suff w:val="space"/>
      <w:lvlText w:val="%1)"/>
      <w:lvlJc w:val="left"/>
      <w:pPr>
        <w:ind w:left="1190" w:leftChars="0" w:firstLine="0" w:firstLineChars="0"/>
      </w:pPr>
    </w:lvl>
  </w:abstractNum>
  <w:abstractNum w:abstractNumId="2">
    <w:nsid w:val="00000006"/>
    <w:multiLevelType w:val="multilevel"/>
    <w:tmpl w:val="0000000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068B377C"/>
    <w:multiLevelType w:val="multilevel"/>
    <w:tmpl w:val="068B377C"/>
    <w:lvl w:ilvl="0" w:tentative="0">
      <w:start w:val="7"/>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6FAD697"/>
    <w:multiLevelType w:val="singleLevel"/>
    <w:tmpl w:val="06FAD697"/>
    <w:lvl w:ilvl="0" w:tentative="0">
      <w:start w:val="1"/>
      <w:numFmt w:val="decimal"/>
      <w:lvlText w:val="%1."/>
      <w:lvlJc w:val="left"/>
      <w:pPr>
        <w:tabs>
          <w:tab w:val="left" w:pos="425"/>
        </w:tabs>
        <w:ind w:left="425" w:hanging="425"/>
      </w:pPr>
      <w:rPr>
        <w:rFonts w:hint="default"/>
      </w:rPr>
    </w:lvl>
  </w:abstractNum>
  <w:abstractNum w:abstractNumId="5">
    <w:nsid w:val="0C1F2DD6"/>
    <w:multiLevelType w:val="multilevel"/>
    <w:tmpl w:val="0C1F2D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A70201"/>
    <w:multiLevelType w:val="multilevel"/>
    <w:tmpl w:val="0CA70201"/>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CBE7682"/>
    <w:multiLevelType w:val="multilevel"/>
    <w:tmpl w:val="0CBE7682"/>
    <w:lvl w:ilvl="0" w:tentative="0">
      <w:start w:val="2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B13837"/>
    <w:multiLevelType w:val="multilevel"/>
    <w:tmpl w:val="29B138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B5D1FBC"/>
    <w:multiLevelType w:val="singleLevel"/>
    <w:tmpl w:val="2B5D1FBC"/>
    <w:lvl w:ilvl="0" w:tentative="0">
      <w:start w:val="1"/>
      <w:numFmt w:val="decimal"/>
      <w:lvlText w:val="%1."/>
      <w:lvlJc w:val="left"/>
      <w:pPr>
        <w:tabs>
          <w:tab w:val="left" w:pos="425"/>
        </w:tabs>
        <w:ind w:left="425" w:hanging="425"/>
      </w:pPr>
      <w:rPr>
        <w:rFonts w:hint="default"/>
      </w:rPr>
    </w:lvl>
  </w:abstractNum>
  <w:abstractNum w:abstractNumId="10">
    <w:nsid w:val="2BEB1CB4"/>
    <w:multiLevelType w:val="multilevel"/>
    <w:tmpl w:val="2BEB1CB4"/>
    <w:lvl w:ilvl="0" w:tentative="0">
      <w:start w:val="1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F337A2A"/>
    <w:multiLevelType w:val="multilevel"/>
    <w:tmpl w:val="2F337A2A"/>
    <w:lvl w:ilvl="0" w:tentative="0">
      <w:start w:val="1"/>
      <w:numFmt w:val="decimal"/>
      <w:lvlText w:val="%1)"/>
      <w:lvlJc w:val="left"/>
      <w:pPr>
        <w:ind w:left="2333" w:hanging="360"/>
      </w:pPr>
      <w:rPr>
        <w:rFonts w:hint="default"/>
      </w:rPr>
    </w:lvl>
    <w:lvl w:ilvl="1" w:tentative="0">
      <w:start w:val="1"/>
      <w:numFmt w:val="lowerLetter"/>
      <w:lvlText w:val="%2."/>
      <w:lvlJc w:val="left"/>
      <w:pPr>
        <w:ind w:left="3053" w:hanging="360"/>
      </w:pPr>
    </w:lvl>
    <w:lvl w:ilvl="2" w:tentative="0">
      <w:start w:val="1"/>
      <w:numFmt w:val="lowerRoman"/>
      <w:lvlText w:val="%3."/>
      <w:lvlJc w:val="right"/>
      <w:pPr>
        <w:ind w:left="3773" w:hanging="180"/>
      </w:pPr>
    </w:lvl>
    <w:lvl w:ilvl="3" w:tentative="0">
      <w:start w:val="1"/>
      <w:numFmt w:val="decimal"/>
      <w:lvlText w:val="%4."/>
      <w:lvlJc w:val="left"/>
      <w:pPr>
        <w:ind w:left="4493" w:hanging="360"/>
      </w:pPr>
    </w:lvl>
    <w:lvl w:ilvl="4" w:tentative="0">
      <w:start w:val="1"/>
      <w:numFmt w:val="lowerLetter"/>
      <w:lvlText w:val="%5."/>
      <w:lvlJc w:val="left"/>
      <w:pPr>
        <w:ind w:left="5213" w:hanging="360"/>
      </w:pPr>
    </w:lvl>
    <w:lvl w:ilvl="5" w:tentative="0">
      <w:start w:val="1"/>
      <w:numFmt w:val="lowerRoman"/>
      <w:lvlText w:val="%6."/>
      <w:lvlJc w:val="right"/>
      <w:pPr>
        <w:ind w:left="5933" w:hanging="180"/>
      </w:pPr>
    </w:lvl>
    <w:lvl w:ilvl="6" w:tentative="0">
      <w:start w:val="1"/>
      <w:numFmt w:val="decimal"/>
      <w:lvlText w:val="%7."/>
      <w:lvlJc w:val="left"/>
      <w:pPr>
        <w:ind w:left="6653" w:hanging="360"/>
      </w:pPr>
    </w:lvl>
    <w:lvl w:ilvl="7" w:tentative="0">
      <w:start w:val="1"/>
      <w:numFmt w:val="lowerLetter"/>
      <w:lvlText w:val="%8."/>
      <w:lvlJc w:val="left"/>
      <w:pPr>
        <w:ind w:left="7373" w:hanging="360"/>
      </w:pPr>
    </w:lvl>
    <w:lvl w:ilvl="8" w:tentative="0">
      <w:start w:val="1"/>
      <w:numFmt w:val="lowerRoman"/>
      <w:lvlText w:val="%9."/>
      <w:lvlJc w:val="right"/>
      <w:pPr>
        <w:ind w:left="8093" w:hanging="180"/>
      </w:pPr>
    </w:lvl>
  </w:abstractNum>
  <w:abstractNum w:abstractNumId="12">
    <w:nsid w:val="360756F8"/>
    <w:multiLevelType w:val="multilevel"/>
    <w:tmpl w:val="360756F8"/>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CF96828"/>
    <w:multiLevelType w:val="multilevel"/>
    <w:tmpl w:val="3CF9682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06C346C"/>
    <w:multiLevelType w:val="multilevel"/>
    <w:tmpl w:val="406C346C"/>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2BD66EC"/>
    <w:multiLevelType w:val="multilevel"/>
    <w:tmpl w:val="52BD66EC"/>
    <w:lvl w:ilvl="0" w:tentative="0">
      <w:start w:val="2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527727A"/>
    <w:multiLevelType w:val="multilevel"/>
    <w:tmpl w:val="5527727A"/>
    <w:lvl w:ilvl="0" w:tentative="0">
      <w:start w:val="1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025F9C"/>
    <w:multiLevelType w:val="multilevel"/>
    <w:tmpl w:val="56025F9C"/>
    <w:lvl w:ilvl="0" w:tentative="0">
      <w:start w:val="1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92E10B1"/>
    <w:multiLevelType w:val="multilevel"/>
    <w:tmpl w:val="592E10B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9">
    <w:nsid w:val="5F5F001A"/>
    <w:multiLevelType w:val="multilevel"/>
    <w:tmpl w:val="5F5F001A"/>
    <w:lvl w:ilvl="0" w:tentative="0">
      <w:start w:val="3"/>
      <w:numFmt w:val="bullet"/>
      <w:lvlText w:val="-"/>
      <w:lvlJc w:val="left"/>
      <w:pPr>
        <w:ind w:left="2203" w:hanging="360"/>
      </w:pPr>
      <w:rPr>
        <w:rFonts w:hint="default" w:ascii="Times New Roman" w:hAnsi="Times New Roman" w:eastAsia="Times New Roman" w:cs="Times New Roman"/>
      </w:rPr>
    </w:lvl>
    <w:lvl w:ilvl="1" w:tentative="0">
      <w:start w:val="1"/>
      <w:numFmt w:val="bullet"/>
      <w:lvlText w:val="o"/>
      <w:lvlJc w:val="left"/>
      <w:pPr>
        <w:ind w:left="2923" w:hanging="360"/>
      </w:pPr>
      <w:rPr>
        <w:rFonts w:hint="default" w:ascii="Courier New" w:hAnsi="Courier New" w:cs="Courier New"/>
      </w:rPr>
    </w:lvl>
    <w:lvl w:ilvl="2" w:tentative="0">
      <w:start w:val="1"/>
      <w:numFmt w:val="bullet"/>
      <w:lvlText w:val=""/>
      <w:lvlJc w:val="left"/>
      <w:pPr>
        <w:ind w:left="3643" w:hanging="360"/>
      </w:pPr>
      <w:rPr>
        <w:rFonts w:hint="default" w:ascii="Wingdings" w:hAnsi="Wingdings"/>
      </w:rPr>
    </w:lvl>
    <w:lvl w:ilvl="3" w:tentative="0">
      <w:start w:val="1"/>
      <w:numFmt w:val="bullet"/>
      <w:lvlText w:val=""/>
      <w:lvlJc w:val="left"/>
      <w:pPr>
        <w:ind w:left="4363" w:hanging="360"/>
      </w:pPr>
      <w:rPr>
        <w:rFonts w:hint="default" w:ascii="Symbol" w:hAnsi="Symbol"/>
      </w:rPr>
    </w:lvl>
    <w:lvl w:ilvl="4" w:tentative="0">
      <w:start w:val="1"/>
      <w:numFmt w:val="bullet"/>
      <w:lvlText w:val="o"/>
      <w:lvlJc w:val="left"/>
      <w:pPr>
        <w:ind w:left="5083" w:hanging="360"/>
      </w:pPr>
      <w:rPr>
        <w:rFonts w:hint="default" w:ascii="Courier New" w:hAnsi="Courier New" w:cs="Courier New"/>
      </w:rPr>
    </w:lvl>
    <w:lvl w:ilvl="5" w:tentative="0">
      <w:start w:val="1"/>
      <w:numFmt w:val="bullet"/>
      <w:lvlText w:val=""/>
      <w:lvlJc w:val="left"/>
      <w:pPr>
        <w:ind w:left="5803" w:hanging="360"/>
      </w:pPr>
      <w:rPr>
        <w:rFonts w:hint="default" w:ascii="Wingdings" w:hAnsi="Wingdings"/>
      </w:rPr>
    </w:lvl>
    <w:lvl w:ilvl="6" w:tentative="0">
      <w:start w:val="1"/>
      <w:numFmt w:val="bullet"/>
      <w:lvlText w:val=""/>
      <w:lvlJc w:val="left"/>
      <w:pPr>
        <w:ind w:left="6523" w:hanging="360"/>
      </w:pPr>
      <w:rPr>
        <w:rFonts w:hint="default" w:ascii="Symbol" w:hAnsi="Symbol"/>
      </w:rPr>
    </w:lvl>
    <w:lvl w:ilvl="7" w:tentative="0">
      <w:start w:val="1"/>
      <w:numFmt w:val="bullet"/>
      <w:lvlText w:val="o"/>
      <w:lvlJc w:val="left"/>
      <w:pPr>
        <w:ind w:left="7243" w:hanging="360"/>
      </w:pPr>
      <w:rPr>
        <w:rFonts w:hint="default" w:ascii="Courier New" w:hAnsi="Courier New" w:cs="Courier New"/>
      </w:rPr>
    </w:lvl>
    <w:lvl w:ilvl="8" w:tentative="0">
      <w:start w:val="1"/>
      <w:numFmt w:val="bullet"/>
      <w:lvlText w:val=""/>
      <w:lvlJc w:val="left"/>
      <w:pPr>
        <w:ind w:left="7963" w:hanging="360"/>
      </w:pPr>
      <w:rPr>
        <w:rFonts w:hint="default" w:ascii="Wingdings" w:hAnsi="Wingdings"/>
      </w:rPr>
    </w:lvl>
  </w:abstractNum>
  <w:abstractNum w:abstractNumId="20">
    <w:nsid w:val="62465C89"/>
    <w:multiLevelType w:val="multilevel"/>
    <w:tmpl w:val="62465C89"/>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53E5490"/>
    <w:multiLevelType w:val="multilevel"/>
    <w:tmpl w:val="653E549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5307E5B"/>
    <w:multiLevelType w:val="multilevel"/>
    <w:tmpl w:val="75307E5B"/>
    <w:lvl w:ilvl="0" w:tentative="0">
      <w:start w:val="1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8"/>
  </w:num>
  <w:num w:numId="3">
    <w:abstractNumId w:val="5"/>
  </w:num>
  <w:num w:numId="4">
    <w:abstractNumId w:val="13"/>
  </w:num>
  <w:num w:numId="5">
    <w:abstractNumId w:val="20"/>
  </w:num>
  <w:num w:numId="6">
    <w:abstractNumId w:val="12"/>
  </w:num>
  <w:num w:numId="7">
    <w:abstractNumId w:val="9"/>
  </w:num>
  <w:num w:numId="8">
    <w:abstractNumId w:val="2"/>
  </w:num>
  <w:num w:numId="9">
    <w:abstractNumId w:val="21"/>
  </w:num>
  <w:num w:numId="10">
    <w:abstractNumId w:val="14"/>
  </w:num>
  <w:num w:numId="11">
    <w:abstractNumId w:val="6"/>
  </w:num>
  <w:num w:numId="12">
    <w:abstractNumId w:val="3"/>
  </w:num>
  <w:num w:numId="13">
    <w:abstractNumId w:val="0"/>
  </w:num>
  <w:num w:numId="14">
    <w:abstractNumId w:val="19"/>
  </w:num>
  <w:num w:numId="15">
    <w:abstractNumId w:val="10"/>
  </w:num>
  <w:num w:numId="16">
    <w:abstractNumId w:val="7"/>
  </w:num>
  <w:num w:numId="17">
    <w:abstractNumId w:val="15"/>
  </w:num>
  <w:num w:numId="18">
    <w:abstractNumId w:val="17"/>
  </w:num>
  <w:num w:numId="19">
    <w:abstractNumId w:val="16"/>
  </w:num>
  <w:num w:numId="20">
    <w:abstractNumId w:val="22"/>
  </w:num>
  <w:num w:numId="21">
    <w:abstractNumId w:val="11"/>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1"/>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2"/>
  </w:compat>
  <w:rsids>
    <w:rsidRoot w:val="00AB4110"/>
    <w:rsid w:val="000060E8"/>
    <w:rsid w:val="00021707"/>
    <w:rsid w:val="00032639"/>
    <w:rsid w:val="0003268F"/>
    <w:rsid w:val="00053313"/>
    <w:rsid w:val="00057CE8"/>
    <w:rsid w:val="00057D0A"/>
    <w:rsid w:val="000D5D72"/>
    <w:rsid w:val="000E2732"/>
    <w:rsid w:val="001142AA"/>
    <w:rsid w:val="00123DA8"/>
    <w:rsid w:val="00124A6C"/>
    <w:rsid w:val="00167E7F"/>
    <w:rsid w:val="001834A0"/>
    <w:rsid w:val="00184B01"/>
    <w:rsid w:val="0019002B"/>
    <w:rsid w:val="001A06F9"/>
    <w:rsid w:val="001D4A4B"/>
    <w:rsid w:val="001E0134"/>
    <w:rsid w:val="001E2BEB"/>
    <w:rsid w:val="001E4A49"/>
    <w:rsid w:val="002011AC"/>
    <w:rsid w:val="00207193"/>
    <w:rsid w:val="00211E5E"/>
    <w:rsid w:val="002120C4"/>
    <w:rsid w:val="0026402A"/>
    <w:rsid w:val="002737F1"/>
    <w:rsid w:val="00287029"/>
    <w:rsid w:val="002A5C1D"/>
    <w:rsid w:val="002D06F2"/>
    <w:rsid w:val="002E3D21"/>
    <w:rsid w:val="00302C44"/>
    <w:rsid w:val="00307F08"/>
    <w:rsid w:val="0032359E"/>
    <w:rsid w:val="00325F56"/>
    <w:rsid w:val="00342466"/>
    <w:rsid w:val="00344080"/>
    <w:rsid w:val="00345803"/>
    <w:rsid w:val="00360C6C"/>
    <w:rsid w:val="003829A2"/>
    <w:rsid w:val="00392FCB"/>
    <w:rsid w:val="003A3A5D"/>
    <w:rsid w:val="003A77B8"/>
    <w:rsid w:val="003E320D"/>
    <w:rsid w:val="003F56A6"/>
    <w:rsid w:val="00410FEE"/>
    <w:rsid w:val="00422F5E"/>
    <w:rsid w:val="00433ABE"/>
    <w:rsid w:val="00445B0B"/>
    <w:rsid w:val="00446992"/>
    <w:rsid w:val="00455223"/>
    <w:rsid w:val="00481767"/>
    <w:rsid w:val="00491EA2"/>
    <w:rsid w:val="004C2735"/>
    <w:rsid w:val="004D56E2"/>
    <w:rsid w:val="004E1619"/>
    <w:rsid w:val="00502397"/>
    <w:rsid w:val="00532A91"/>
    <w:rsid w:val="00551ACA"/>
    <w:rsid w:val="00565448"/>
    <w:rsid w:val="00566BBE"/>
    <w:rsid w:val="0058208E"/>
    <w:rsid w:val="00592697"/>
    <w:rsid w:val="005A0158"/>
    <w:rsid w:val="005D5601"/>
    <w:rsid w:val="005D6E18"/>
    <w:rsid w:val="005F323A"/>
    <w:rsid w:val="005F4FCC"/>
    <w:rsid w:val="00623D3F"/>
    <w:rsid w:val="00630393"/>
    <w:rsid w:val="006603B9"/>
    <w:rsid w:val="00673CF8"/>
    <w:rsid w:val="006852B5"/>
    <w:rsid w:val="00690C65"/>
    <w:rsid w:val="006A6E5E"/>
    <w:rsid w:val="006E29C0"/>
    <w:rsid w:val="006E745B"/>
    <w:rsid w:val="006F3889"/>
    <w:rsid w:val="00734D46"/>
    <w:rsid w:val="007372B8"/>
    <w:rsid w:val="0074646A"/>
    <w:rsid w:val="00751C13"/>
    <w:rsid w:val="00760DFF"/>
    <w:rsid w:val="00762BBD"/>
    <w:rsid w:val="007744E7"/>
    <w:rsid w:val="007768D3"/>
    <w:rsid w:val="007806BA"/>
    <w:rsid w:val="00793939"/>
    <w:rsid w:val="007A7C88"/>
    <w:rsid w:val="007C1CA3"/>
    <w:rsid w:val="007D76CD"/>
    <w:rsid w:val="007E015C"/>
    <w:rsid w:val="007F6C47"/>
    <w:rsid w:val="00806FBE"/>
    <w:rsid w:val="00812FC8"/>
    <w:rsid w:val="0082378C"/>
    <w:rsid w:val="00823C12"/>
    <w:rsid w:val="00853610"/>
    <w:rsid w:val="00860058"/>
    <w:rsid w:val="00861598"/>
    <w:rsid w:val="008619CF"/>
    <w:rsid w:val="00862673"/>
    <w:rsid w:val="00866C2D"/>
    <w:rsid w:val="00875ADD"/>
    <w:rsid w:val="008B4171"/>
    <w:rsid w:val="008D5FC3"/>
    <w:rsid w:val="008E09D2"/>
    <w:rsid w:val="008E203D"/>
    <w:rsid w:val="008E387E"/>
    <w:rsid w:val="008F274A"/>
    <w:rsid w:val="00923285"/>
    <w:rsid w:val="009264FA"/>
    <w:rsid w:val="00933CE4"/>
    <w:rsid w:val="00940690"/>
    <w:rsid w:val="00971C06"/>
    <w:rsid w:val="00975150"/>
    <w:rsid w:val="00990E32"/>
    <w:rsid w:val="009966C7"/>
    <w:rsid w:val="009B5B6F"/>
    <w:rsid w:val="009C217E"/>
    <w:rsid w:val="009D0587"/>
    <w:rsid w:val="009F4910"/>
    <w:rsid w:val="00A304DA"/>
    <w:rsid w:val="00A63CAD"/>
    <w:rsid w:val="00AA263A"/>
    <w:rsid w:val="00AA5B52"/>
    <w:rsid w:val="00AB4110"/>
    <w:rsid w:val="00AB4CB6"/>
    <w:rsid w:val="00AC20D9"/>
    <w:rsid w:val="00B2278C"/>
    <w:rsid w:val="00B26A68"/>
    <w:rsid w:val="00B35053"/>
    <w:rsid w:val="00B7092B"/>
    <w:rsid w:val="00B91E04"/>
    <w:rsid w:val="00BE40B7"/>
    <w:rsid w:val="00C1731B"/>
    <w:rsid w:val="00C17D8D"/>
    <w:rsid w:val="00C30E73"/>
    <w:rsid w:val="00C31670"/>
    <w:rsid w:val="00C6727F"/>
    <w:rsid w:val="00C74932"/>
    <w:rsid w:val="00C80F8A"/>
    <w:rsid w:val="00C93439"/>
    <w:rsid w:val="00C9762E"/>
    <w:rsid w:val="00CC78A7"/>
    <w:rsid w:val="00CD6467"/>
    <w:rsid w:val="00D34025"/>
    <w:rsid w:val="00D51731"/>
    <w:rsid w:val="00D53221"/>
    <w:rsid w:val="00D65BAF"/>
    <w:rsid w:val="00D715E8"/>
    <w:rsid w:val="00D728EF"/>
    <w:rsid w:val="00D8711F"/>
    <w:rsid w:val="00DA465F"/>
    <w:rsid w:val="00DB1067"/>
    <w:rsid w:val="00DC647D"/>
    <w:rsid w:val="00DE744F"/>
    <w:rsid w:val="00E25B43"/>
    <w:rsid w:val="00E356C4"/>
    <w:rsid w:val="00E56571"/>
    <w:rsid w:val="00E62203"/>
    <w:rsid w:val="00E713C4"/>
    <w:rsid w:val="00E80E1D"/>
    <w:rsid w:val="00E828EB"/>
    <w:rsid w:val="00E96086"/>
    <w:rsid w:val="00E96A41"/>
    <w:rsid w:val="00ED7AD4"/>
    <w:rsid w:val="00F3339C"/>
    <w:rsid w:val="00F34D7F"/>
    <w:rsid w:val="00F47AA8"/>
    <w:rsid w:val="00F61BA5"/>
    <w:rsid w:val="00F61D01"/>
    <w:rsid w:val="00F62E78"/>
    <w:rsid w:val="00F71487"/>
    <w:rsid w:val="00F86EB7"/>
    <w:rsid w:val="00FA3020"/>
    <w:rsid w:val="2E127BE9"/>
    <w:rsid w:val="5AB756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Arial Unicode MS" w:hAnsi="Arial Unicode MS" w:eastAsia="Arial Unicode MS" w:cs="Arial Unicode MS"/>
      <w:color w:val="000000"/>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character" w:styleId="5">
    <w:name w:val="Strong"/>
    <w:qFormat/>
    <w:uiPriority w:val="22"/>
    <w:rPr>
      <w:b/>
      <w:bCs/>
    </w:rPr>
  </w:style>
  <w:style w:type="paragraph" w:styleId="6">
    <w:name w:val="footnote text"/>
    <w:basedOn w:val="1"/>
    <w:link w:val="14"/>
    <w:semiHidden/>
    <w:unhideWhenUsed/>
    <w:uiPriority w:val="99"/>
    <w:rPr>
      <w:sz w:val="20"/>
      <w:szCs w:val="20"/>
    </w:rPr>
  </w:style>
  <w:style w:type="paragraph" w:styleId="7">
    <w:name w:val="Body Text"/>
    <w:basedOn w:val="1"/>
    <w:link w:val="23"/>
    <w:semiHidden/>
    <w:qFormat/>
    <w:uiPriority w:val="0"/>
    <w:pPr>
      <w:spacing w:after="120"/>
    </w:pPr>
    <w:rPr>
      <w:rFonts w:ascii="Times New Roman" w:hAnsi="Times New Roman" w:eastAsia="Calibri" w:cs="Times New Roman"/>
      <w:color w:val="auto"/>
    </w:rPr>
  </w:style>
  <w:style w:type="paragraph" w:styleId="8">
    <w:name w:val="Normal (Web)"/>
    <w:basedOn w:val="1"/>
    <w:unhideWhenUsed/>
    <w:qFormat/>
    <w:uiPriority w:val="99"/>
    <w:pPr>
      <w:spacing w:before="100" w:beforeAutospacing="1" w:after="100" w:afterAutospacing="1"/>
    </w:pPr>
    <w:rPr>
      <w:rFonts w:ascii="Times New Roman" w:hAnsi="Times New Roman" w:eastAsia="Times New Roman" w:cs="Times New Roman"/>
      <w:color w:val="auto"/>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А ОСН ТЕКСТ"/>
    <w:basedOn w:val="1"/>
    <w:link w:val="11"/>
    <w:uiPriority w:val="0"/>
    <w:pPr>
      <w:spacing w:line="360" w:lineRule="auto"/>
      <w:ind w:firstLine="454"/>
      <w:jc w:val="both"/>
    </w:pPr>
    <w:rPr>
      <w:rFonts w:ascii="Times New Roman" w:hAnsi="Times New Roman" w:cs="Times New Roman"/>
      <w:sz w:val="28"/>
      <w:szCs w:val="28"/>
    </w:rPr>
  </w:style>
  <w:style w:type="character" w:customStyle="1" w:styleId="11">
    <w:name w:val="А ОСН ТЕКСТ Знак"/>
    <w:link w:val="10"/>
    <w:uiPriority w:val="0"/>
    <w:rPr>
      <w:rFonts w:ascii="Times New Roman" w:hAnsi="Times New Roman" w:eastAsia="Arial Unicode MS" w:cs="Times New Roman"/>
      <w:color w:val="000000"/>
      <w:sz w:val="28"/>
      <w:szCs w:val="28"/>
      <w:lang w:eastAsia="ru-RU"/>
    </w:rPr>
  </w:style>
  <w:style w:type="paragraph" w:styleId="12">
    <w:name w:val="List Paragraph"/>
    <w:basedOn w:val="1"/>
    <w:link w:val="13"/>
    <w:qFormat/>
    <w:uiPriority w:val="34"/>
    <w:pPr>
      <w:ind w:left="708"/>
    </w:pPr>
    <w:rPr>
      <w:rFonts w:ascii="Times New Roman" w:hAnsi="Times New Roman" w:eastAsia="Times New Roman" w:cs="Times New Roman"/>
      <w:color w:val="auto"/>
    </w:rPr>
  </w:style>
  <w:style w:type="character" w:customStyle="1" w:styleId="13">
    <w:name w:val="Абзац списка Знак"/>
    <w:link w:val="12"/>
    <w:qFormat/>
    <w:locked/>
    <w:uiPriority w:val="34"/>
    <w:rPr>
      <w:rFonts w:ascii="Times New Roman" w:hAnsi="Times New Roman" w:eastAsia="Times New Roman" w:cs="Times New Roman"/>
      <w:sz w:val="24"/>
      <w:szCs w:val="24"/>
      <w:lang w:eastAsia="ru-RU"/>
    </w:rPr>
  </w:style>
  <w:style w:type="character" w:customStyle="1" w:styleId="14">
    <w:name w:val="Текст сноски Знак"/>
    <w:basedOn w:val="2"/>
    <w:link w:val="6"/>
    <w:semiHidden/>
    <w:uiPriority w:val="99"/>
    <w:rPr>
      <w:rFonts w:ascii="Arial Unicode MS" w:hAnsi="Arial Unicode MS" w:eastAsia="Arial Unicode MS" w:cs="Arial Unicode MS"/>
      <w:color w:val="000000"/>
      <w:sz w:val="20"/>
      <w:szCs w:val="20"/>
      <w:lang w:eastAsia="ru-RU"/>
    </w:rPr>
  </w:style>
  <w:style w:type="paragraph" w:styleId="15">
    <w:name w:val="No Spacing"/>
    <w:qFormat/>
    <w:uiPriority w:val="1"/>
    <w:pPr>
      <w:spacing w:after="0" w:line="240" w:lineRule="auto"/>
    </w:pPr>
    <w:rPr>
      <w:rFonts w:ascii="Arial Unicode MS" w:hAnsi="Arial Unicode MS" w:eastAsia="Arial Unicode MS" w:cs="Arial Unicode MS"/>
      <w:color w:val="000000"/>
      <w:sz w:val="24"/>
      <w:szCs w:val="24"/>
      <w:lang w:val="ru-RU" w:eastAsia="ru-RU" w:bidi="ar-SA"/>
    </w:rPr>
  </w:style>
  <w:style w:type="table" w:customStyle="1" w:styleId="16">
    <w:name w:val="Сетка таблицы2"/>
    <w:basedOn w:val="3"/>
    <w:uiPriority w:val="59"/>
    <w:pPr>
      <w:spacing w:after="0" w:line="240" w:lineRule="auto"/>
    </w:pPr>
    <w:rPr>
      <w:rFonts w:ascii="Calibri" w:hAnsi="Calibri" w:eastAsia="Calibri"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7">
    <w:name w:val="Сетка таблицы1"/>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markedcontent"/>
    <w:basedOn w:val="2"/>
    <w:uiPriority w:val="0"/>
  </w:style>
  <w:style w:type="character" w:customStyle="1" w:styleId="19">
    <w:name w:val="Основной текст (2)_"/>
    <w:link w:val="20"/>
    <w:uiPriority w:val="0"/>
    <w:rPr>
      <w:sz w:val="28"/>
      <w:szCs w:val="28"/>
      <w:shd w:val="clear" w:color="auto" w:fill="FFFFFF"/>
    </w:rPr>
  </w:style>
  <w:style w:type="paragraph" w:customStyle="1" w:styleId="20">
    <w:name w:val="Основной текст (2)"/>
    <w:basedOn w:val="1"/>
    <w:link w:val="19"/>
    <w:uiPriority w:val="0"/>
    <w:pPr>
      <w:widowControl w:val="0"/>
      <w:shd w:val="clear" w:color="auto" w:fill="FFFFFF"/>
      <w:spacing w:line="322" w:lineRule="exact"/>
      <w:ind w:hanging="360"/>
    </w:pPr>
    <w:rPr>
      <w:rFonts w:asciiTheme="minorHAnsi" w:hAnsiTheme="minorHAnsi" w:eastAsiaTheme="minorHAnsi" w:cstheme="minorBidi"/>
      <w:color w:val="auto"/>
      <w:sz w:val="28"/>
      <w:szCs w:val="28"/>
      <w:lang w:eastAsia="en-US"/>
    </w:rPr>
  </w:style>
  <w:style w:type="character" w:customStyle="1" w:styleId="21">
    <w:name w:val="hps"/>
    <w:basedOn w:val="2"/>
    <w:uiPriority w:val="0"/>
  </w:style>
  <w:style w:type="character" w:customStyle="1" w:styleId="22">
    <w:name w:val="Основной текст + Полужирный1"/>
    <w:uiPriority w:val="0"/>
    <w:rPr>
      <w:rFonts w:ascii="Times New Roman" w:hAnsi="Times New Roman" w:cs="Times New Roman"/>
      <w:b/>
      <w:bCs/>
      <w:spacing w:val="1"/>
      <w:sz w:val="22"/>
      <w:szCs w:val="22"/>
      <w:u w:val="none"/>
    </w:rPr>
  </w:style>
  <w:style w:type="character" w:customStyle="1" w:styleId="23">
    <w:name w:val="Основной текст Знак"/>
    <w:basedOn w:val="2"/>
    <w:link w:val="7"/>
    <w:semiHidden/>
    <w:uiPriority w:val="0"/>
    <w:rPr>
      <w:rFonts w:ascii="Times New Roman" w:hAnsi="Times New Roman" w:eastAsia="Calibri" w:cs="Times New Roman"/>
      <w:sz w:val="24"/>
      <w:szCs w:val="24"/>
      <w:lang w:eastAsia="ru-RU"/>
    </w:rPr>
  </w:style>
  <w:style w:type="character" w:customStyle="1" w:styleId="24">
    <w:name w:val="Колонтитул_"/>
    <w:link w:val="25"/>
    <w:uiPriority w:val="0"/>
    <w:rPr>
      <w:b/>
      <w:bCs/>
      <w:shd w:val="clear" w:color="auto" w:fill="FFFFFF"/>
    </w:rPr>
  </w:style>
  <w:style w:type="paragraph" w:customStyle="1" w:styleId="25">
    <w:name w:val="Колонтитул"/>
    <w:basedOn w:val="1"/>
    <w:link w:val="24"/>
    <w:uiPriority w:val="0"/>
    <w:pPr>
      <w:widowControl w:val="0"/>
      <w:shd w:val="clear" w:color="auto" w:fill="FFFFFF"/>
      <w:spacing w:line="274" w:lineRule="exact"/>
    </w:pPr>
    <w:rPr>
      <w:rFonts w:asciiTheme="minorHAnsi" w:hAnsiTheme="minorHAnsi" w:eastAsiaTheme="minorHAnsi" w:cstheme="minorBidi"/>
      <w:b/>
      <w:bCs/>
      <w:color w:val="auto"/>
      <w:sz w:val="22"/>
      <w:szCs w:val="22"/>
      <w:lang w:eastAsia="en-US"/>
    </w:rPr>
  </w:style>
  <w:style w:type="character" w:customStyle="1" w:styleId="26">
    <w:name w:val="Основной текст (3)_"/>
    <w:link w:val="27"/>
    <w:qFormat/>
    <w:uiPriority w:val="0"/>
    <w:rPr>
      <w:b/>
      <w:bCs/>
      <w:spacing w:val="1"/>
      <w:shd w:val="clear" w:color="auto" w:fill="FFFFFF"/>
    </w:rPr>
  </w:style>
  <w:style w:type="paragraph" w:customStyle="1" w:styleId="27">
    <w:name w:val="Основной текст (3)"/>
    <w:basedOn w:val="1"/>
    <w:link w:val="26"/>
    <w:uiPriority w:val="0"/>
    <w:pPr>
      <w:widowControl w:val="0"/>
      <w:shd w:val="clear" w:color="auto" w:fill="FFFFFF"/>
      <w:spacing w:before="360" w:after="600" w:line="240" w:lineRule="atLeast"/>
    </w:pPr>
    <w:rPr>
      <w:rFonts w:asciiTheme="minorHAnsi" w:hAnsiTheme="minorHAnsi" w:eastAsiaTheme="minorHAnsi" w:cstheme="minorBidi"/>
      <w:b/>
      <w:bCs/>
      <w:color w:val="auto"/>
      <w:spacing w:val="1"/>
      <w:sz w:val="22"/>
      <w:szCs w:val="22"/>
      <w:lang w:eastAsia="en-US"/>
    </w:rPr>
  </w:style>
  <w:style w:type="character" w:customStyle="1" w:styleId="28">
    <w:name w:val="Подпись к таблице (2)_"/>
    <w:link w:val="29"/>
    <w:qFormat/>
    <w:uiPriority w:val="0"/>
    <w:rPr>
      <w:b/>
      <w:bCs/>
      <w:spacing w:val="1"/>
      <w:shd w:val="clear" w:color="auto" w:fill="FFFFFF"/>
    </w:rPr>
  </w:style>
  <w:style w:type="paragraph" w:customStyle="1" w:styleId="29">
    <w:name w:val="Подпись к таблице (2)"/>
    <w:basedOn w:val="1"/>
    <w:link w:val="28"/>
    <w:qFormat/>
    <w:uiPriority w:val="0"/>
    <w:pPr>
      <w:widowControl w:val="0"/>
      <w:shd w:val="clear" w:color="auto" w:fill="FFFFFF"/>
      <w:spacing w:line="240" w:lineRule="atLeast"/>
    </w:pPr>
    <w:rPr>
      <w:rFonts w:asciiTheme="minorHAnsi" w:hAnsiTheme="minorHAnsi" w:eastAsiaTheme="minorHAnsi" w:cstheme="minorBidi"/>
      <w:b/>
      <w:bCs/>
      <w:color w:val="auto"/>
      <w:spacing w:val="1"/>
      <w:sz w:val="22"/>
      <w:szCs w:val="22"/>
      <w:lang w:eastAsia="en-US"/>
    </w:rPr>
  </w:style>
  <w:style w:type="character" w:customStyle="1" w:styleId="30">
    <w:name w:val="apple-converted-space"/>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9974D-1EA0-4621-ADCB-CDC7A8ECFDB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6300</Words>
  <Characters>35916</Characters>
  <Lines>299</Lines>
  <Paragraphs>84</Paragraphs>
  <TotalTime>27</TotalTime>
  <ScaleCrop>false</ScaleCrop>
  <LinksUpToDate>false</LinksUpToDate>
  <CharactersWithSpaces>42132</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2023-05-11T11:43:00Z</dcterms:created>
  <dc:creator>123</dc:creator>
  <cp:lastModifiedBy>Любовь</cp:lastModifiedBy>
  <cp:lastPrinted>2023-09-08T09:01:10Z</cp:lastPrinted>
  <dcterms:modified xsi:type="dcterms:W3CDTF">2023-09-08T09:02:40Z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732D28069F5141459990A3D2842304CD_12</vt:lpwstr>
  </property>
</Properties>
</file>