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18" w:rsidRDefault="00A83658" w:rsidP="00787F68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8547628</wp:posOffset>
            </wp:positionH>
            <wp:positionV relativeFrom="page">
              <wp:posOffset>536534</wp:posOffset>
            </wp:positionV>
            <wp:extent cx="6097" cy="12194"/>
            <wp:effectExtent l="0" t="0" r="0" b="0"/>
            <wp:wrapSquare wrapText="bothSides"/>
            <wp:docPr id="8670" name="Picture 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8547628</wp:posOffset>
            </wp:positionH>
            <wp:positionV relativeFrom="page">
              <wp:posOffset>597504</wp:posOffset>
            </wp:positionV>
            <wp:extent cx="6097" cy="12194"/>
            <wp:effectExtent l="0" t="0" r="0" b="0"/>
            <wp:wrapSquare wrapText="bothSides"/>
            <wp:docPr id="8671" name="Picture 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" name="Picture 86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818" w:rsidRDefault="00524818" w:rsidP="00853DC4">
      <w:pPr>
        <w:spacing w:after="3" w:line="263" w:lineRule="auto"/>
        <w:ind w:left="998" w:hanging="1013"/>
        <w:jc w:val="right"/>
        <w:rPr>
          <w:sz w:val="24"/>
        </w:rPr>
      </w:pPr>
    </w:p>
    <w:p w:rsidR="00A83658" w:rsidRDefault="002A2967" w:rsidP="00853DC4">
      <w:pPr>
        <w:spacing w:after="3" w:line="263" w:lineRule="auto"/>
        <w:ind w:left="998" w:hanging="1013"/>
        <w:jc w:val="center"/>
        <w:rPr>
          <w:sz w:val="24"/>
        </w:rPr>
      </w:pPr>
      <w:r>
        <w:rPr>
          <w:sz w:val="24"/>
        </w:rPr>
        <w:t>У</w:t>
      </w:r>
      <w:bookmarkStart w:id="0" w:name="_GoBack"/>
      <w:bookmarkEnd w:id="0"/>
      <w:r w:rsidR="00524818">
        <w:rPr>
          <w:sz w:val="24"/>
        </w:rPr>
        <w:t xml:space="preserve">тверждено </w:t>
      </w:r>
      <w:r w:rsidR="00FC746B">
        <w:rPr>
          <w:sz w:val="24"/>
        </w:rPr>
        <w:t xml:space="preserve">приказом </w:t>
      </w:r>
    </w:p>
    <w:p w:rsidR="00A83658" w:rsidRDefault="00524818" w:rsidP="00853DC4">
      <w:pPr>
        <w:spacing w:after="3" w:line="263" w:lineRule="auto"/>
        <w:ind w:left="998" w:hanging="1013"/>
        <w:jc w:val="center"/>
      </w:pPr>
      <w:r>
        <w:rPr>
          <w:sz w:val="24"/>
        </w:rPr>
        <w:t xml:space="preserve">от </w:t>
      </w:r>
      <w:r w:rsidR="00A87B88">
        <w:rPr>
          <w:sz w:val="24"/>
        </w:rPr>
        <w:t>09</w:t>
      </w:r>
      <w:r w:rsidR="00FC746B">
        <w:rPr>
          <w:sz w:val="24"/>
        </w:rPr>
        <w:t>.0</w:t>
      </w:r>
      <w:r w:rsidR="00835150">
        <w:rPr>
          <w:sz w:val="24"/>
        </w:rPr>
        <w:t>1</w:t>
      </w:r>
      <w:r w:rsidR="00FC746B">
        <w:rPr>
          <w:sz w:val="24"/>
        </w:rPr>
        <w:t>.202</w:t>
      </w:r>
      <w:r w:rsidR="00835150">
        <w:rPr>
          <w:sz w:val="24"/>
        </w:rPr>
        <w:t>3</w:t>
      </w:r>
      <w:r w:rsidR="00FC746B">
        <w:rPr>
          <w:sz w:val="24"/>
        </w:rPr>
        <w:t>г.</w:t>
      </w:r>
      <w:r w:rsidR="00F9182E">
        <w:rPr>
          <w:sz w:val="24"/>
        </w:rPr>
        <w:t xml:space="preserve">№ </w:t>
      </w:r>
      <w:r w:rsidR="00A87B88">
        <w:rPr>
          <w:sz w:val="24"/>
        </w:rPr>
        <w:t>5</w:t>
      </w:r>
    </w:p>
    <w:p w:rsidR="00A83658" w:rsidRDefault="00A83658" w:rsidP="00A83658">
      <w:pPr>
        <w:spacing w:after="41"/>
        <w:ind w:left="4085" w:right="2972"/>
        <w:jc w:val="center"/>
        <w:rPr>
          <w:noProof/>
        </w:rPr>
      </w:pPr>
    </w:p>
    <w:p w:rsidR="00A83658" w:rsidRPr="00853DC4" w:rsidRDefault="00A83658" w:rsidP="00A83658">
      <w:pPr>
        <w:spacing w:after="41"/>
        <w:ind w:left="4085" w:right="2972"/>
        <w:jc w:val="center"/>
        <w:rPr>
          <w:b/>
          <w:sz w:val="28"/>
          <w:szCs w:val="28"/>
        </w:rPr>
      </w:pPr>
      <w:r w:rsidRPr="00853DC4">
        <w:rPr>
          <w:b/>
          <w:noProof/>
          <w:sz w:val="28"/>
          <w:szCs w:val="28"/>
        </w:rPr>
        <w:t xml:space="preserve">ПЛАН </w:t>
      </w:r>
      <w:r w:rsidRPr="00853DC4">
        <w:rPr>
          <w:b/>
          <w:sz w:val="28"/>
          <w:szCs w:val="28"/>
        </w:rPr>
        <w:t>РАБОТЫ</w:t>
      </w:r>
      <w:r w:rsidR="00FC746B" w:rsidRPr="00853DC4">
        <w:rPr>
          <w:b/>
          <w:sz w:val="28"/>
          <w:szCs w:val="28"/>
        </w:rPr>
        <w:t xml:space="preserve"> («Дорожная карта»)</w:t>
      </w:r>
    </w:p>
    <w:p w:rsidR="00A83658" w:rsidRPr="00853DC4" w:rsidRDefault="00524818" w:rsidP="00A83658">
      <w:pPr>
        <w:pStyle w:val="1"/>
        <w:tabs>
          <w:tab w:val="center" w:pos="5288"/>
          <w:tab w:val="center" w:pos="9664"/>
        </w:tabs>
        <w:spacing w:after="26"/>
        <w:ind w:left="0" w:right="0"/>
        <w:rPr>
          <w:b/>
          <w:sz w:val="28"/>
          <w:szCs w:val="28"/>
        </w:rPr>
      </w:pPr>
      <w:r w:rsidRPr="00853DC4">
        <w:rPr>
          <w:b/>
          <w:sz w:val="28"/>
          <w:szCs w:val="28"/>
        </w:rPr>
        <w:t>ПО СОЗДАНИЮ И РАЗВИТИЮ ШКОЛЬНОГО ТЕАТРА</w:t>
      </w:r>
      <w:r w:rsidR="00A83658" w:rsidRPr="00853DC4">
        <w:rPr>
          <w:b/>
          <w:sz w:val="28"/>
          <w:szCs w:val="28"/>
        </w:rPr>
        <w:t xml:space="preserve"> НА 202</w:t>
      </w:r>
      <w:r w:rsidR="0011271D" w:rsidRPr="00853DC4">
        <w:rPr>
          <w:b/>
          <w:sz w:val="28"/>
          <w:szCs w:val="28"/>
        </w:rPr>
        <w:t>3</w:t>
      </w:r>
      <w:r w:rsidR="00A83658" w:rsidRPr="00853DC4">
        <w:rPr>
          <w:b/>
          <w:sz w:val="28"/>
          <w:szCs w:val="28"/>
        </w:rPr>
        <w:t>-202</w:t>
      </w:r>
      <w:r w:rsidR="00152777">
        <w:rPr>
          <w:b/>
          <w:sz w:val="28"/>
          <w:szCs w:val="28"/>
        </w:rPr>
        <w:t>5</w:t>
      </w:r>
      <w:r w:rsidR="00A83658" w:rsidRPr="00853DC4">
        <w:rPr>
          <w:b/>
          <w:sz w:val="28"/>
          <w:szCs w:val="28"/>
        </w:rPr>
        <w:t xml:space="preserve"> ГОДЫ</w:t>
      </w:r>
    </w:p>
    <w:p w:rsidR="00A83658" w:rsidRPr="00853DC4" w:rsidRDefault="001C20D4" w:rsidP="00A83658">
      <w:pPr>
        <w:spacing w:after="1" w:line="265" w:lineRule="auto"/>
        <w:ind w:left="149" w:right="139" w:hanging="10"/>
        <w:jc w:val="center"/>
        <w:rPr>
          <w:b/>
          <w:sz w:val="28"/>
          <w:szCs w:val="28"/>
        </w:rPr>
      </w:pPr>
      <w:r w:rsidRPr="00853DC4">
        <w:rPr>
          <w:b/>
          <w:sz w:val="28"/>
          <w:szCs w:val="28"/>
        </w:rPr>
        <w:t>МБОУ «СШ № 86»</w:t>
      </w:r>
    </w:p>
    <w:p w:rsidR="00A83658" w:rsidRPr="00853DC4" w:rsidRDefault="00A83658" w:rsidP="00A83658">
      <w:pPr>
        <w:spacing w:after="1" w:line="265" w:lineRule="auto"/>
        <w:ind w:left="149" w:right="139" w:hanging="10"/>
        <w:jc w:val="center"/>
        <w:rPr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84"/>
        <w:gridCol w:w="84"/>
        <w:gridCol w:w="4010"/>
        <w:gridCol w:w="1417"/>
        <w:gridCol w:w="141"/>
        <w:gridCol w:w="5246"/>
        <w:gridCol w:w="2835"/>
        <w:gridCol w:w="1701"/>
      </w:tblGrid>
      <w:tr w:rsidR="00A83658" w:rsidRPr="00853DC4" w:rsidTr="00853DC4">
        <w:tc>
          <w:tcPr>
            <w:tcW w:w="584" w:type="dxa"/>
          </w:tcPr>
          <w:p w:rsidR="00A83658" w:rsidRPr="00853DC4" w:rsidRDefault="00A83658" w:rsidP="001C20D4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№</w:t>
            </w:r>
          </w:p>
        </w:tc>
        <w:tc>
          <w:tcPr>
            <w:tcW w:w="4094" w:type="dxa"/>
            <w:gridSpan w:val="2"/>
          </w:tcPr>
          <w:p w:rsidR="00A83658" w:rsidRPr="00853DC4" w:rsidRDefault="00A83658" w:rsidP="001C20D4">
            <w:pPr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Наименование результата, мероприятия</w:t>
            </w:r>
          </w:p>
        </w:tc>
        <w:tc>
          <w:tcPr>
            <w:tcW w:w="1417" w:type="dxa"/>
          </w:tcPr>
          <w:p w:rsidR="00A83658" w:rsidRPr="00853DC4" w:rsidRDefault="00A83658" w:rsidP="001C20D4">
            <w:pPr>
              <w:ind w:left="38"/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Сроки</w:t>
            </w:r>
          </w:p>
          <w:p w:rsidR="00A83658" w:rsidRPr="00853DC4" w:rsidRDefault="00A83658" w:rsidP="001C20D4">
            <w:pPr>
              <w:jc w:val="center"/>
              <w:rPr>
                <w:sz w:val="28"/>
                <w:szCs w:val="28"/>
              </w:rPr>
            </w:pPr>
            <w:r w:rsidRPr="00853DC4">
              <w:rPr>
                <w:noProof/>
                <w:sz w:val="28"/>
                <w:szCs w:val="28"/>
              </w:rPr>
              <w:t>реализации</w:t>
            </w:r>
          </w:p>
        </w:tc>
        <w:tc>
          <w:tcPr>
            <w:tcW w:w="5387" w:type="dxa"/>
            <w:gridSpan w:val="2"/>
          </w:tcPr>
          <w:p w:rsidR="00A83658" w:rsidRPr="00853DC4" w:rsidRDefault="00A83658" w:rsidP="001C20D4">
            <w:pPr>
              <w:ind w:left="48"/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835" w:type="dxa"/>
          </w:tcPr>
          <w:p w:rsidR="00A83658" w:rsidRPr="00853DC4" w:rsidRDefault="00A83658" w:rsidP="001C20D4">
            <w:pPr>
              <w:ind w:left="19"/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Ответственный</w:t>
            </w:r>
          </w:p>
          <w:p w:rsidR="00A83658" w:rsidRPr="00853DC4" w:rsidRDefault="00A83658" w:rsidP="001C20D4">
            <w:pPr>
              <w:ind w:left="19"/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A83658" w:rsidRPr="00853DC4" w:rsidRDefault="00A83658" w:rsidP="001C20D4">
            <w:pPr>
              <w:ind w:left="115"/>
              <w:jc w:val="center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Примечания</w:t>
            </w:r>
          </w:p>
          <w:p w:rsidR="00A83658" w:rsidRPr="00853DC4" w:rsidRDefault="00A83658" w:rsidP="001C20D4">
            <w:pPr>
              <w:ind w:left="134"/>
              <w:jc w:val="center"/>
              <w:rPr>
                <w:sz w:val="28"/>
                <w:szCs w:val="28"/>
              </w:rPr>
            </w:pPr>
          </w:p>
        </w:tc>
      </w:tr>
      <w:tr w:rsidR="00A83658" w:rsidRPr="00853DC4" w:rsidTr="00853DC4">
        <w:tc>
          <w:tcPr>
            <w:tcW w:w="16018" w:type="dxa"/>
            <w:gridSpan w:val="8"/>
          </w:tcPr>
          <w:p w:rsidR="00A83658" w:rsidRPr="00853DC4" w:rsidRDefault="00A83658" w:rsidP="00A11ED5">
            <w:pPr>
              <w:ind w:left="115"/>
              <w:jc w:val="center"/>
              <w:rPr>
                <w:b/>
                <w:sz w:val="28"/>
                <w:szCs w:val="28"/>
              </w:rPr>
            </w:pPr>
            <w:r w:rsidRPr="00853DC4">
              <w:rPr>
                <w:b/>
                <w:sz w:val="28"/>
                <w:szCs w:val="28"/>
              </w:rPr>
              <w:t>Организационные условия создания и развития школьных театров</w:t>
            </w:r>
          </w:p>
        </w:tc>
      </w:tr>
      <w:tr w:rsidR="00A83658" w:rsidRPr="00853DC4" w:rsidTr="00853DC4">
        <w:tc>
          <w:tcPr>
            <w:tcW w:w="584" w:type="dxa"/>
          </w:tcPr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  <w:gridSpan w:val="2"/>
          </w:tcPr>
          <w:p w:rsidR="00A83658" w:rsidRPr="00853DC4" w:rsidRDefault="00A83658" w:rsidP="0053240C">
            <w:pPr>
              <w:spacing w:line="252" w:lineRule="auto"/>
              <w:ind w:left="96"/>
              <w:jc w:val="both"/>
              <w:rPr>
                <w:sz w:val="28"/>
                <w:szCs w:val="28"/>
              </w:rPr>
            </w:pPr>
            <w:r w:rsidRPr="00853DC4">
              <w:rPr>
                <w:noProof/>
                <w:sz w:val="28"/>
                <w:szCs w:val="28"/>
              </w:rPr>
              <w:t>Создание</w:t>
            </w:r>
            <w:r w:rsidR="00FC746B" w:rsidRPr="00853DC4">
              <w:rPr>
                <w:sz w:val="28"/>
                <w:szCs w:val="28"/>
              </w:rPr>
              <w:t>рабочей групп</w:t>
            </w:r>
            <w:r w:rsidRPr="00853DC4">
              <w:rPr>
                <w:sz w:val="28"/>
                <w:szCs w:val="28"/>
              </w:rPr>
              <w:t>ы</w:t>
            </w:r>
            <w:r w:rsidR="00FC746B" w:rsidRPr="00853DC4">
              <w:rPr>
                <w:sz w:val="28"/>
                <w:szCs w:val="28"/>
              </w:rPr>
              <w:t xml:space="preserve"> по созданию и</w:t>
            </w:r>
            <w:r w:rsidR="002A2271" w:rsidRPr="00853DC4">
              <w:rPr>
                <w:sz w:val="28"/>
                <w:szCs w:val="28"/>
              </w:rPr>
              <w:t xml:space="preserve"> развитию школьного театра</w:t>
            </w:r>
            <w:r w:rsidR="00FC746B" w:rsidRPr="00853DC4">
              <w:rPr>
                <w:sz w:val="28"/>
                <w:szCs w:val="28"/>
              </w:rPr>
              <w:t xml:space="preserve"> в </w:t>
            </w:r>
            <w:r w:rsidR="001C20D4" w:rsidRPr="00853DC4">
              <w:rPr>
                <w:sz w:val="28"/>
                <w:szCs w:val="28"/>
              </w:rPr>
              <w:t>МБОУ «СШ № 86»</w:t>
            </w:r>
          </w:p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3658" w:rsidRPr="00853DC4" w:rsidRDefault="0011271D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декабрь</w:t>
            </w:r>
            <w:r w:rsidR="00A83658" w:rsidRPr="00853DC4">
              <w:rPr>
                <w:sz w:val="28"/>
                <w:szCs w:val="28"/>
              </w:rPr>
              <w:t>2022</w:t>
            </w:r>
            <w:r w:rsidR="00FC746B" w:rsidRPr="00853DC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5387" w:type="dxa"/>
            <w:gridSpan w:val="2"/>
          </w:tcPr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Определенны ответственные лица за координацию</w:t>
            </w:r>
            <w:r w:rsidR="00FC746B" w:rsidRPr="00853DC4">
              <w:rPr>
                <w:sz w:val="28"/>
                <w:szCs w:val="28"/>
              </w:rPr>
              <w:t xml:space="preserve"> создания и развития</w:t>
            </w:r>
            <w:r w:rsidRPr="00853DC4">
              <w:rPr>
                <w:sz w:val="28"/>
                <w:szCs w:val="28"/>
              </w:rPr>
              <w:t xml:space="preserve"> школьных театров </w:t>
            </w:r>
          </w:p>
        </w:tc>
        <w:tc>
          <w:tcPr>
            <w:tcW w:w="2835" w:type="dxa"/>
          </w:tcPr>
          <w:p w:rsidR="00A83658" w:rsidRPr="00853DC4" w:rsidRDefault="002A2271" w:rsidP="001C20D4">
            <w:pPr>
              <w:spacing w:after="1" w:line="240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701" w:type="dxa"/>
          </w:tcPr>
          <w:p w:rsidR="00A83658" w:rsidRPr="00853DC4" w:rsidRDefault="00A83658" w:rsidP="00A11ED5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A83658" w:rsidRPr="00853DC4" w:rsidTr="00853DC4">
        <w:tc>
          <w:tcPr>
            <w:tcW w:w="584" w:type="dxa"/>
          </w:tcPr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  <w:gridSpan w:val="2"/>
          </w:tcPr>
          <w:p w:rsidR="00A83658" w:rsidRPr="00853DC4" w:rsidRDefault="00FC746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Разработка П</w:t>
            </w:r>
            <w:r w:rsidR="00A83658" w:rsidRPr="00853DC4">
              <w:rPr>
                <w:sz w:val="28"/>
                <w:szCs w:val="28"/>
              </w:rPr>
              <w:t xml:space="preserve">лана </w:t>
            </w:r>
            <w:r w:rsidRPr="00853DC4">
              <w:rPr>
                <w:sz w:val="28"/>
                <w:szCs w:val="28"/>
              </w:rPr>
              <w:t>мероприятий (</w:t>
            </w:r>
            <w:r w:rsidR="00A83658" w:rsidRPr="00853DC4">
              <w:rPr>
                <w:sz w:val="28"/>
                <w:szCs w:val="28"/>
              </w:rPr>
              <w:t xml:space="preserve">«Дорожной карты») </w:t>
            </w:r>
            <w:r w:rsidRPr="00853DC4">
              <w:rPr>
                <w:sz w:val="28"/>
                <w:szCs w:val="28"/>
              </w:rPr>
              <w:t>по реализации</w:t>
            </w:r>
            <w:r w:rsidR="00A83658" w:rsidRPr="00853DC4">
              <w:rPr>
                <w:sz w:val="28"/>
                <w:szCs w:val="28"/>
              </w:rPr>
              <w:t xml:space="preserve"> проекта «Школьный театр»</w:t>
            </w:r>
          </w:p>
        </w:tc>
        <w:tc>
          <w:tcPr>
            <w:tcW w:w="1417" w:type="dxa"/>
          </w:tcPr>
          <w:p w:rsidR="00A83658" w:rsidRPr="00853DC4" w:rsidRDefault="0011271D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декабрь</w:t>
            </w:r>
            <w:r w:rsidR="00A83658" w:rsidRPr="00853DC4">
              <w:rPr>
                <w:sz w:val="28"/>
                <w:szCs w:val="28"/>
              </w:rPr>
              <w:t>2022</w:t>
            </w:r>
          </w:p>
        </w:tc>
        <w:tc>
          <w:tcPr>
            <w:tcW w:w="5387" w:type="dxa"/>
            <w:gridSpan w:val="2"/>
          </w:tcPr>
          <w:p w:rsidR="00A83658" w:rsidRPr="00853DC4" w:rsidRDefault="00A83658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Разработан план </w:t>
            </w:r>
            <w:r w:rsidR="00FC746B" w:rsidRPr="00853DC4">
              <w:rPr>
                <w:sz w:val="28"/>
                <w:szCs w:val="28"/>
              </w:rPr>
              <w:t>мероприятий по реализации</w:t>
            </w:r>
            <w:r w:rsidRPr="00853DC4">
              <w:rPr>
                <w:sz w:val="28"/>
                <w:szCs w:val="28"/>
              </w:rPr>
              <w:t xml:space="preserve"> проекта «Школьный театр», предусматривающий том числе мероприятия по увеличению охвата детей в возрасте от </w:t>
            </w:r>
            <w:r w:rsidR="001C20D4" w:rsidRPr="00853DC4">
              <w:rPr>
                <w:sz w:val="28"/>
                <w:szCs w:val="28"/>
              </w:rPr>
              <w:t xml:space="preserve">7 </w:t>
            </w:r>
            <w:r w:rsidRPr="00853DC4">
              <w:rPr>
                <w:sz w:val="28"/>
                <w:szCs w:val="28"/>
              </w:rPr>
              <w:t>до 17 лет</w:t>
            </w:r>
          </w:p>
        </w:tc>
        <w:tc>
          <w:tcPr>
            <w:tcW w:w="2835" w:type="dxa"/>
          </w:tcPr>
          <w:p w:rsidR="00A83658" w:rsidRPr="00853DC4" w:rsidRDefault="002A2271" w:rsidP="0053240C">
            <w:pPr>
              <w:spacing w:after="1" w:line="240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Е.Г., </w:t>
            </w:r>
            <w:r w:rsidRPr="00853DC4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701" w:type="dxa"/>
          </w:tcPr>
          <w:p w:rsidR="00A83658" w:rsidRPr="00853DC4" w:rsidRDefault="00A83658" w:rsidP="00A11ED5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A83658" w:rsidRPr="00853DC4" w:rsidTr="00853DC4">
        <w:tc>
          <w:tcPr>
            <w:tcW w:w="584" w:type="dxa"/>
          </w:tcPr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3</w:t>
            </w:r>
          </w:p>
        </w:tc>
        <w:tc>
          <w:tcPr>
            <w:tcW w:w="4094" w:type="dxa"/>
            <w:gridSpan w:val="2"/>
          </w:tcPr>
          <w:p w:rsidR="00A83658" w:rsidRPr="00853DC4" w:rsidRDefault="00FC746B" w:rsidP="002A2271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Согласование П</w:t>
            </w:r>
            <w:r w:rsidR="00A83658" w:rsidRPr="00853DC4">
              <w:rPr>
                <w:sz w:val="28"/>
                <w:szCs w:val="28"/>
              </w:rPr>
              <w:t xml:space="preserve">лана мероприятий («Дорожной карты») </w:t>
            </w:r>
            <w:r w:rsidRPr="00853DC4">
              <w:rPr>
                <w:sz w:val="28"/>
                <w:szCs w:val="28"/>
              </w:rPr>
              <w:t>по реализации</w:t>
            </w:r>
            <w:r w:rsidR="00A83658" w:rsidRPr="00853DC4">
              <w:rPr>
                <w:sz w:val="28"/>
                <w:szCs w:val="28"/>
              </w:rPr>
              <w:t xml:space="preserve"> проекта «Школьный театр»</w:t>
            </w:r>
          </w:p>
        </w:tc>
        <w:tc>
          <w:tcPr>
            <w:tcW w:w="1417" w:type="dxa"/>
          </w:tcPr>
          <w:p w:rsidR="00A83658" w:rsidRPr="00853DC4" w:rsidRDefault="0011271D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декабрь</w:t>
            </w:r>
            <w:r w:rsidR="00A83658" w:rsidRPr="00853DC4">
              <w:rPr>
                <w:sz w:val="28"/>
                <w:szCs w:val="28"/>
              </w:rPr>
              <w:t>2022</w:t>
            </w:r>
            <w:r w:rsidR="00FC746B" w:rsidRPr="00853DC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5387" w:type="dxa"/>
            <w:gridSpan w:val="2"/>
          </w:tcPr>
          <w:p w:rsidR="00A83658" w:rsidRPr="00853DC4" w:rsidRDefault="00FC746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СогласованПлан мероприятий («Дорожной карты») по реализации проекта «Школьный театр»</w:t>
            </w:r>
            <w:r w:rsidR="00F9182E" w:rsidRPr="00853DC4">
              <w:rPr>
                <w:sz w:val="28"/>
                <w:szCs w:val="28"/>
              </w:rPr>
              <w:t>, скорректированв соответствии с муниципальным Планом</w:t>
            </w:r>
            <w:r w:rsidR="00A83658" w:rsidRPr="00853DC4">
              <w:rPr>
                <w:sz w:val="28"/>
                <w:szCs w:val="28"/>
              </w:rPr>
              <w:t xml:space="preserve"> работы по созданию и развитию школьных театров </w:t>
            </w:r>
          </w:p>
        </w:tc>
        <w:tc>
          <w:tcPr>
            <w:tcW w:w="2835" w:type="dxa"/>
          </w:tcPr>
          <w:p w:rsidR="00A83658" w:rsidRPr="00853DC4" w:rsidRDefault="002A2271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701" w:type="dxa"/>
          </w:tcPr>
          <w:p w:rsidR="00A83658" w:rsidRPr="00853DC4" w:rsidRDefault="00A83658" w:rsidP="00A11ED5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A83658" w:rsidRPr="00853DC4" w:rsidTr="00853DC4">
        <w:tc>
          <w:tcPr>
            <w:tcW w:w="584" w:type="dxa"/>
          </w:tcPr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94" w:type="dxa"/>
            <w:gridSpan w:val="2"/>
          </w:tcPr>
          <w:p w:rsidR="00A83658" w:rsidRPr="00853DC4" w:rsidRDefault="00A83658" w:rsidP="002A2271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Проведение мониторинга по соз</w:t>
            </w:r>
            <w:r w:rsidR="002A2271" w:rsidRPr="00853DC4">
              <w:rPr>
                <w:sz w:val="28"/>
                <w:szCs w:val="28"/>
              </w:rPr>
              <w:t>данию и развитию школьного театра</w:t>
            </w:r>
          </w:p>
        </w:tc>
        <w:tc>
          <w:tcPr>
            <w:tcW w:w="1417" w:type="dxa"/>
          </w:tcPr>
          <w:p w:rsidR="00A83658" w:rsidRPr="00853DC4" w:rsidRDefault="0011271D" w:rsidP="0011271D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январь</w:t>
            </w:r>
            <w:r w:rsidR="00F9182E" w:rsidRPr="00853DC4">
              <w:rPr>
                <w:sz w:val="28"/>
                <w:szCs w:val="28"/>
              </w:rPr>
              <w:t xml:space="preserve"> 202</w:t>
            </w:r>
            <w:r w:rsidRPr="00853DC4">
              <w:rPr>
                <w:sz w:val="28"/>
                <w:szCs w:val="28"/>
              </w:rPr>
              <w:t>3</w:t>
            </w:r>
            <w:r w:rsidR="00F9182E" w:rsidRPr="00853DC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5387" w:type="dxa"/>
            <w:gridSpan w:val="2"/>
          </w:tcPr>
          <w:p w:rsidR="00A83658" w:rsidRPr="00853DC4" w:rsidRDefault="00A83658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Проведение мониторинга по созданию и развитию </w:t>
            </w:r>
            <w:r w:rsidR="0039610E" w:rsidRPr="00853DC4">
              <w:rPr>
                <w:sz w:val="28"/>
                <w:szCs w:val="28"/>
              </w:rPr>
              <w:t>школьного театра</w:t>
            </w:r>
          </w:p>
        </w:tc>
        <w:tc>
          <w:tcPr>
            <w:tcW w:w="2835" w:type="dxa"/>
          </w:tcPr>
          <w:p w:rsidR="00A83658" w:rsidRPr="00853DC4" w:rsidRDefault="0039610E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</w:t>
            </w:r>
            <w:r w:rsidR="00F9182E" w:rsidRPr="00853DC4">
              <w:rPr>
                <w:sz w:val="28"/>
                <w:szCs w:val="28"/>
              </w:rPr>
              <w:t>тдел образования администрации Антроповского муниципального района</w:t>
            </w:r>
          </w:p>
        </w:tc>
        <w:tc>
          <w:tcPr>
            <w:tcW w:w="1701" w:type="dxa"/>
          </w:tcPr>
          <w:p w:rsidR="00A83658" w:rsidRPr="00853DC4" w:rsidRDefault="00A83658" w:rsidP="00A11ED5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9007CB" w:rsidRPr="00853DC4" w:rsidTr="00853DC4">
        <w:tc>
          <w:tcPr>
            <w:tcW w:w="584" w:type="dxa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5</w:t>
            </w:r>
          </w:p>
        </w:tc>
        <w:tc>
          <w:tcPr>
            <w:tcW w:w="4094" w:type="dxa"/>
            <w:gridSpan w:val="2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Создание условий для развития инфраструктуры </w:t>
            </w:r>
            <w:r w:rsidR="0039610E" w:rsidRPr="00853DC4">
              <w:rPr>
                <w:sz w:val="28"/>
                <w:szCs w:val="28"/>
              </w:rPr>
              <w:t>школьного театра</w:t>
            </w:r>
          </w:p>
        </w:tc>
        <w:tc>
          <w:tcPr>
            <w:tcW w:w="1417" w:type="dxa"/>
          </w:tcPr>
          <w:p w:rsidR="009007CB" w:rsidRPr="00853DC4" w:rsidRDefault="009007CB" w:rsidP="00152777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202</w:t>
            </w:r>
            <w:r w:rsidR="0011271D" w:rsidRPr="00853DC4">
              <w:rPr>
                <w:sz w:val="28"/>
                <w:szCs w:val="28"/>
              </w:rPr>
              <w:t>3</w:t>
            </w:r>
            <w:r w:rsidRPr="00853DC4">
              <w:rPr>
                <w:sz w:val="28"/>
                <w:szCs w:val="28"/>
              </w:rPr>
              <w:t>-202</w:t>
            </w:r>
            <w:r w:rsidR="00152777">
              <w:rPr>
                <w:sz w:val="28"/>
                <w:szCs w:val="28"/>
              </w:rPr>
              <w:t xml:space="preserve">5 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Созданы условия для развития инфраструктуры </w:t>
            </w:r>
            <w:r w:rsidR="0039610E" w:rsidRPr="00853DC4">
              <w:rPr>
                <w:sz w:val="28"/>
                <w:szCs w:val="28"/>
              </w:rPr>
              <w:t>школьного театра</w:t>
            </w:r>
          </w:p>
        </w:tc>
        <w:tc>
          <w:tcPr>
            <w:tcW w:w="2835" w:type="dxa"/>
          </w:tcPr>
          <w:p w:rsidR="009007CB" w:rsidRPr="00853DC4" w:rsidRDefault="0039610E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Администрация </w:t>
            </w:r>
            <w:r w:rsidR="001C20D4" w:rsidRPr="00853DC4">
              <w:rPr>
                <w:sz w:val="28"/>
                <w:szCs w:val="28"/>
              </w:rPr>
              <w:t>МБОУ «СШ № 86»</w:t>
            </w:r>
          </w:p>
        </w:tc>
        <w:tc>
          <w:tcPr>
            <w:tcW w:w="1701" w:type="dxa"/>
          </w:tcPr>
          <w:p w:rsidR="009007CB" w:rsidRPr="00853DC4" w:rsidRDefault="009007CB" w:rsidP="00A11ED5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9007CB" w:rsidRPr="00853DC4" w:rsidTr="00853DC4">
        <w:trPr>
          <w:trHeight w:val="1725"/>
        </w:trPr>
        <w:tc>
          <w:tcPr>
            <w:tcW w:w="584" w:type="dxa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6</w:t>
            </w:r>
          </w:p>
        </w:tc>
        <w:tc>
          <w:tcPr>
            <w:tcW w:w="4094" w:type="dxa"/>
            <w:gridSpan w:val="2"/>
          </w:tcPr>
          <w:p w:rsidR="00C30FF5" w:rsidRPr="00853DC4" w:rsidRDefault="0039610E" w:rsidP="001C20D4">
            <w:pPr>
              <w:pStyle w:val="a7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Введение </w:t>
            </w:r>
            <w:r w:rsidR="009007CB" w:rsidRPr="00853DC4">
              <w:rPr>
                <w:sz w:val="28"/>
                <w:szCs w:val="28"/>
              </w:rPr>
              <w:t xml:space="preserve">часов для реализации программ </w:t>
            </w:r>
            <w:r w:rsidRPr="00853DC4">
              <w:rPr>
                <w:sz w:val="28"/>
                <w:szCs w:val="28"/>
              </w:rPr>
              <w:t xml:space="preserve">по </w:t>
            </w:r>
            <w:r w:rsidR="009007CB" w:rsidRPr="00853DC4">
              <w:rPr>
                <w:sz w:val="28"/>
                <w:szCs w:val="28"/>
              </w:rPr>
              <w:t>театральномутворчест</w:t>
            </w:r>
            <w:r w:rsidRPr="00853DC4">
              <w:rPr>
                <w:sz w:val="28"/>
                <w:szCs w:val="28"/>
              </w:rPr>
              <w:t xml:space="preserve">ву </w:t>
            </w:r>
          </w:p>
        </w:tc>
        <w:tc>
          <w:tcPr>
            <w:tcW w:w="1417" w:type="dxa"/>
          </w:tcPr>
          <w:p w:rsidR="009007CB" w:rsidRPr="00853DC4" w:rsidRDefault="009007CB" w:rsidP="00152777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202</w:t>
            </w:r>
            <w:r w:rsidR="0011271D" w:rsidRPr="00853DC4">
              <w:rPr>
                <w:sz w:val="28"/>
                <w:szCs w:val="28"/>
              </w:rPr>
              <w:t>3</w:t>
            </w:r>
            <w:r w:rsidRPr="00853DC4">
              <w:rPr>
                <w:sz w:val="28"/>
                <w:szCs w:val="28"/>
              </w:rPr>
              <w:t>-202</w:t>
            </w:r>
            <w:r w:rsidR="00152777">
              <w:rPr>
                <w:sz w:val="28"/>
                <w:szCs w:val="28"/>
              </w:rPr>
              <w:t xml:space="preserve">5 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  <w:r w:rsidRPr="00853DC4">
              <w:rPr>
                <w:sz w:val="28"/>
                <w:szCs w:val="28"/>
              </w:rPr>
              <w:t>г.</w:t>
            </w:r>
          </w:p>
        </w:tc>
        <w:tc>
          <w:tcPr>
            <w:tcW w:w="5387" w:type="dxa"/>
            <w:gridSpan w:val="2"/>
          </w:tcPr>
          <w:p w:rsidR="009007CB" w:rsidRPr="00853DC4" w:rsidRDefault="009007CB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Введены </w:t>
            </w:r>
            <w:r w:rsidR="0039610E" w:rsidRPr="00853DC4">
              <w:rPr>
                <w:sz w:val="28"/>
                <w:szCs w:val="28"/>
              </w:rPr>
              <w:t xml:space="preserve">часы </w:t>
            </w:r>
            <w:r w:rsidRPr="00853DC4">
              <w:rPr>
                <w:sz w:val="28"/>
                <w:szCs w:val="28"/>
              </w:rPr>
              <w:t>по театральному творчеству</w:t>
            </w:r>
          </w:p>
        </w:tc>
        <w:tc>
          <w:tcPr>
            <w:tcW w:w="2835" w:type="dxa"/>
          </w:tcPr>
          <w:p w:rsidR="009007CB" w:rsidRPr="00853DC4" w:rsidRDefault="0039610E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Администрация </w:t>
            </w:r>
            <w:r w:rsidR="001C20D4" w:rsidRPr="00853DC4">
              <w:rPr>
                <w:sz w:val="28"/>
                <w:szCs w:val="28"/>
              </w:rPr>
              <w:t>МБОУ «СШ № 86»</w:t>
            </w:r>
          </w:p>
        </w:tc>
        <w:tc>
          <w:tcPr>
            <w:tcW w:w="1701" w:type="dxa"/>
          </w:tcPr>
          <w:p w:rsidR="009007CB" w:rsidRPr="00853DC4" w:rsidRDefault="009007CB" w:rsidP="009007CB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C30FF5" w:rsidRPr="00853DC4" w:rsidTr="00853DC4">
        <w:trPr>
          <w:trHeight w:val="488"/>
        </w:trPr>
        <w:tc>
          <w:tcPr>
            <w:tcW w:w="584" w:type="dxa"/>
          </w:tcPr>
          <w:p w:rsidR="00C30FF5" w:rsidRPr="00853DC4" w:rsidRDefault="00C30FF5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7</w:t>
            </w:r>
          </w:p>
        </w:tc>
        <w:tc>
          <w:tcPr>
            <w:tcW w:w="4094" w:type="dxa"/>
            <w:gridSpan w:val="2"/>
          </w:tcPr>
          <w:p w:rsidR="00C30FF5" w:rsidRPr="00853DC4" w:rsidRDefault="00C30FF5" w:rsidP="00C30FF5">
            <w:pPr>
              <w:pStyle w:val="a7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Организация работы театральной студии на базе </w:t>
            </w:r>
            <w:r w:rsidR="0011271D" w:rsidRPr="00853DC4">
              <w:rPr>
                <w:sz w:val="28"/>
                <w:szCs w:val="28"/>
              </w:rPr>
              <w:t>МБОУ «СШ № 86»</w:t>
            </w:r>
          </w:p>
          <w:p w:rsidR="00C30FF5" w:rsidRPr="00853DC4" w:rsidRDefault="00C30FF5" w:rsidP="0039610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0FF5" w:rsidRPr="00853DC4" w:rsidRDefault="00C30FF5" w:rsidP="0011271D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202</w:t>
            </w:r>
            <w:r w:rsidR="0011271D" w:rsidRPr="00853DC4">
              <w:rPr>
                <w:sz w:val="28"/>
                <w:szCs w:val="28"/>
              </w:rPr>
              <w:t>3</w:t>
            </w:r>
            <w:r w:rsidRPr="00853D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  <w:gridSpan w:val="2"/>
          </w:tcPr>
          <w:p w:rsidR="00C30FF5" w:rsidRPr="00853DC4" w:rsidRDefault="00C30FF5" w:rsidP="0039610E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Организована работа театральной студии</w:t>
            </w:r>
          </w:p>
        </w:tc>
        <w:tc>
          <w:tcPr>
            <w:tcW w:w="2835" w:type="dxa"/>
          </w:tcPr>
          <w:p w:rsidR="00C30FF5" w:rsidRPr="00853DC4" w:rsidRDefault="00C30FF5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Администрация </w:t>
            </w:r>
            <w:r w:rsidR="001C20D4" w:rsidRPr="00853DC4">
              <w:rPr>
                <w:sz w:val="28"/>
                <w:szCs w:val="28"/>
              </w:rPr>
              <w:t>МБОУ «СШ № 86»</w:t>
            </w:r>
          </w:p>
        </w:tc>
        <w:tc>
          <w:tcPr>
            <w:tcW w:w="1701" w:type="dxa"/>
          </w:tcPr>
          <w:p w:rsidR="00C30FF5" w:rsidRPr="00853DC4" w:rsidRDefault="00C30FF5" w:rsidP="009007CB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9007CB" w:rsidRPr="00853DC4" w:rsidTr="00853DC4">
        <w:tc>
          <w:tcPr>
            <w:tcW w:w="16018" w:type="dxa"/>
            <w:gridSpan w:val="8"/>
          </w:tcPr>
          <w:p w:rsidR="009007CB" w:rsidRPr="00853DC4" w:rsidRDefault="009007CB" w:rsidP="008E73FC">
            <w:pPr>
              <w:spacing w:after="1" w:line="265" w:lineRule="auto"/>
              <w:ind w:right="139"/>
              <w:jc w:val="center"/>
              <w:rPr>
                <w:b/>
                <w:sz w:val="28"/>
                <w:szCs w:val="28"/>
              </w:rPr>
            </w:pPr>
            <w:r w:rsidRPr="00853DC4">
              <w:rPr>
                <w:b/>
                <w:sz w:val="28"/>
                <w:szCs w:val="28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9007CB" w:rsidRPr="00853DC4" w:rsidTr="00853DC4">
        <w:tc>
          <w:tcPr>
            <w:tcW w:w="668" w:type="dxa"/>
            <w:gridSpan w:val="2"/>
          </w:tcPr>
          <w:p w:rsidR="009007CB" w:rsidRPr="00853DC4" w:rsidRDefault="001C20D4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8</w:t>
            </w:r>
          </w:p>
        </w:tc>
        <w:tc>
          <w:tcPr>
            <w:tcW w:w="4010" w:type="dxa"/>
          </w:tcPr>
          <w:p w:rsidR="009007CB" w:rsidRPr="00853DC4" w:rsidRDefault="008E73FC" w:rsidP="008E73F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Организация,</w:t>
            </w:r>
            <w:r w:rsidR="009007CB" w:rsidRPr="00853DC4">
              <w:rPr>
                <w:sz w:val="28"/>
                <w:szCs w:val="28"/>
              </w:rPr>
              <w:t xml:space="preserve"> проведение</w:t>
            </w:r>
            <w:r w:rsidRPr="00853DC4">
              <w:rPr>
                <w:sz w:val="28"/>
                <w:szCs w:val="28"/>
              </w:rPr>
              <w:t xml:space="preserve"> и участие в  школьных, муниципальных этапах</w:t>
            </w:r>
            <w:r w:rsidR="009007CB" w:rsidRPr="00853DC4">
              <w:rPr>
                <w:sz w:val="28"/>
                <w:szCs w:val="28"/>
              </w:rPr>
              <w:t xml:space="preserve"> социально значимых мероприятий для детей в области художественного творчест</w:t>
            </w:r>
            <w:r w:rsidRPr="00853DC4">
              <w:rPr>
                <w:sz w:val="28"/>
                <w:szCs w:val="28"/>
              </w:rPr>
              <w:t>ва и развития школьных театров, проводимых Министерством просвещения РФ</w:t>
            </w:r>
            <w:r w:rsidR="0011271D" w:rsidRPr="00853DC4">
              <w:rPr>
                <w:sz w:val="28"/>
                <w:szCs w:val="28"/>
              </w:rPr>
              <w:t>, ДНР</w:t>
            </w:r>
            <w:r w:rsidRPr="00853DC4">
              <w:rPr>
                <w:sz w:val="28"/>
                <w:szCs w:val="28"/>
              </w:rPr>
              <w:t xml:space="preserve"> (Театр на школьной сцене)</w:t>
            </w:r>
          </w:p>
        </w:tc>
        <w:tc>
          <w:tcPr>
            <w:tcW w:w="1417" w:type="dxa"/>
          </w:tcPr>
          <w:p w:rsidR="009007CB" w:rsidRPr="00853DC4" w:rsidRDefault="009007CB" w:rsidP="00152777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202</w:t>
            </w:r>
            <w:r w:rsidR="0011271D" w:rsidRPr="00853DC4">
              <w:rPr>
                <w:sz w:val="28"/>
                <w:szCs w:val="28"/>
              </w:rPr>
              <w:t>3</w:t>
            </w:r>
            <w:r w:rsidRPr="00853DC4">
              <w:rPr>
                <w:sz w:val="28"/>
                <w:szCs w:val="28"/>
              </w:rPr>
              <w:t>-202</w:t>
            </w:r>
            <w:r w:rsidR="00152777">
              <w:rPr>
                <w:sz w:val="28"/>
                <w:szCs w:val="28"/>
              </w:rPr>
              <w:t xml:space="preserve">5 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Организованы и проведены школьные, муниципальные этапы социально значимых мероприятий для детей в области художественного творчества и развития школьных театров, пр</w:t>
            </w:r>
            <w:r w:rsidR="008E73FC" w:rsidRPr="00853DC4">
              <w:rPr>
                <w:sz w:val="28"/>
                <w:szCs w:val="28"/>
              </w:rPr>
              <w:t>оводим</w:t>
            </w:r>
            <w:r w:rsidRPr="00853DC4">
              <w:rPr>
                <w:sz w:val="28"/>
                <w:szCs w:val="28"/>
              </w:rPr>
              <w:t>ых Министерством просвещения РФ (Театр на школьной сцене)</w:t>
            </w:r>
          </w:p>
        </w:tc>
        <w:tc>
          <w:tcPr>
            <w:tcW w:w="2835" w:type="dxa"/>
          </w:tcPr>
          <w:p w:rsidR="009007CB" w:rsidRPr="00853DC4" w:rsidRDefault="008E73FC" w:rsidP="0053240C">
            <w:pPr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</w:t>
            </w:r>
            <w:r w:rsidRPr="00853DC4">
              <w:rPr>
                <w:sz w:val="28"/>
                <w:szCs w:val="28"/>
              </w:rPr>
              <w:t>., руководитель театральной студии</w:t>
            </w:r>
            <w:r w:rsidR="001C20D4" w:rsidRPr="00853DC4">
              <w:rPr>
                <w:sz w:val="28"/>
                <w:szCs w:val="28"/>
              </w:rPr>
              <w:t xml:space="preserve"> Фесенко В.В.</w:t>
            </w:r>
          </w:p>
          <w:p w:rsidR="009007CB" w:rsidRPr="00853DC4" w:rsidRDefault="009007CB" w:rsidP="005324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007CB" w:rsidRPr="00853DC4" w:rsidRDefault="009007CB" w:rsidP="009007CB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9007CB" w:rsidRPr="00853DC4" w:rsidTr="00853DC4">
        <w:tc>
          <w:tcPr>
            <w:tcW w:w="668" w:type="dxa"/>
            <w:gridSpan w:val="2"/>
          </w:tcPr>
          <w:p w:rsidR="009007CB" w:rsidRPr="00853DC4" w:rsidRDefault="001C20D4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9</w:t>
            </w:r>
          </w:p>
        </w:tc>
        <w:tc>
          <w:tcPr>
            <w:tcW w:w="4010" w:type="dxa"/>
          </w:tcPr>
          <w:p w:rsidR="009007CB" w:rsidRPr="00853DC4" w:rsidRDefault="008E73FC" w:rsidP="008E73F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Участие в конкурсном </w:t>
            </w:r>
            <w:r w:rsidRPr="00853DC4">
              <w:rPr>
                <w:sz w:val="28"/>
                <w:szCs w:val="28"/>
              </w:rPr>
              <w:lastRenderedPageBreak/>
              <w:t>отборе</w:t>
            </w:r>
            <w:r w:rsidR="009007CB" w:rsidRPr="00853DC4">
              <w:rPr>
                <w:sz w:val="28"/>
                <w:szCs w:val="28"/>
              </w:rPr>
              <w:t xml:space="preserve">лучших практик по развитию театрального творчества детей дошкольного возраста, обучающихся различных возрастных категорий </w:t>
            </w:r>
          </w:p>
        </w:tc>
        <w:tc>
          <w:tcPr>
            <w:tcW w:w="1417" w:type="dxa"/>
          </w:tcPr>
          <w:p w:rsidR="009007CB" w:rsidRPr="00853DC4" w:rsidRDefault="009007CB" w:rsidP="00152777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>202</w:t>
            </w:r>
            <w:r w:rsidR="0011271D" w:rsidRPr="00853DC4">
              <w:rPr>
                <w:sz w:val="28"/>
                <w:szCs w:val="28"/>
              </w:rPr>
              <w:t>3</w:t>
            </w:r>
            <w:r w:rsidRPr="00853DC4">
              <w:rPr>
                <w:sz w:val="28"/>
                <w:szCs w:val="28"/>
              </w:rPr>
              <w:t>-</w:t>
            </w:r>
            <w:r w:rsidRPr="00853DC4">
              <w:rPr>
                <w:sz w:val="28"/>
                <w:szCs w:val="28"/>
              </w:rPr>
              <w:lastRenderedPageBreak/>
              <w:t>202</w:t>
            </w:r>
            <w:r w:rsidR="00152777">
              <w:rPr>
                <w:sz w:val="28"/>
                <w:szCs w:val="28"/>
              </w:rPr>
              <w:t xml:space="preserve">4 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  <w:r w:rsidRPr="00853DC4">
              <w:rPr>
                <w:sz w:val="28"/>
                <w:szCs w:val="28"/>
              </w:rPr>
              <w:t>г.</w:t>
            </w:r>
          </w:p>
        </w:tc>
        <w:tc>
          <w:tcPr>
            <w:tcW w:w="5387" w:type="dxa"/>
            <w:gridSpan w:val="2"/>
          </w:tcPr>
          <w:p w:rsidR="009007CB" w:rsidRPr="00853DC4" w:rsidRDefault="009007CB" w:rsidP="008E73F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 xml:space="preserve">Организованно участие педагогов </w:t>
            </w:r>
            <w:r w:rsidR="0053240C" w:rsidRPr="00853DC4">
              <w:rPr>
                <w:sz w:val="28"/>
                <w:szCs w:val="28"/>
              </w:rPr>
              <w:t xml:space="preserve">в </w:t>
            </w:r>
            <w:r w:rsidR="0053240C" w:rsidRPr="00853DC4">
              <w:rPr>
                <w:sz w:val="28"/>
                <w:szCs w:val="28"/>
              </w:rPr>
              <w:lastRenderedPageBreak/>
              <w:t>конкурсном</w:t>
            </w:r>
            <w:r w:rsidRPr="00853DC4">
              <w:rPr>
                <w:sz w:val="28"/>
                <w:szCs w:val="28"/>
              </w:rPr>
              <w:t xml:space="preserve"> отборе лучших практик по развитию театрального творчества детей дошкольного возраста, обучающихся</w:t>
            </w:r>
            <w:r w:rsidR="008E73FC" w:rsidRPr="00853DC4">
              <w:rPr>
                <w:sz w:val="28"/>
                <w:szCs w:val="28"/>
              </w:rPr>
              <w:t xml:space="preserve"> различных возрастных категорий</w:t>
            </w:r>
          </w:p>
        </w:tc>
        <w:tc>
          <w:tcPr>
            <w:tcW w:w="2835" w:type="dxa"/>
          </w:tcPr>
          <w:p w:rsidR="008E73FC" w:rsidRPr="00853DC4" w:rsidRDefault="008E73FC" w:rsidP="008E73FC">
            <w:pPr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lastRenderedPageBreak/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</w:t>
            </w:r>
            <w:r w:rsidRPr="00853DC4">
              <w:rPr>
                <w:sz w:val="28"/>
                <w:szCs w:val="28"/>
              </w:rPr>
              <w:t>., руководитель театральной студии</w:t>
            </w:r>
            <w:r w:rsidR="001C20D4" w:rsidRPr="00853DC4">
              <w:rPr>
                <w:sz w:val="28"/>
                <w:szCs w:val="28"/>
              </w:rPr>
              <w:t xml:space="preserve"> Фесенко В.В.</w:t>
            </w:r>
          </w:p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007CB" w:rsidRPr="00853DC4" w:rsidRDefault="009007CB" w:rsidP="009007CB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9007CB" w:rsidRPr="00853DC4" w:rsidTr="00853DC4">
        <w:tc>
          <w:tcPr>
            <w:tcW w:w="668" w:type="dxa"/>
            <w:gridSpan w:val="2"/>
          </w:tcPr>
          <w:p w:rsidR="009007CB" w:rsidRPr="00853DC4" w:rsidRDefault="00C30FF5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>1</w:t>
            </w:r>
            <w:r w:rsidR="001C20D4" w:rsidRPr="00853DC4">
              <w:rPr>
                <w:sz w:val="28"/>
                <w:szCs w:val="28"/>
              </w:rPr>
              <w:t>0</w:t>
            </w:r>
          </w:p>
        </w:tc>
        <w:tc>
          <w:tcPr>
            <w:tcW w:w="4010" w:type="dxa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Участие в интерактивном </w:t>
            </w:r>
            <w:proofErr w:type="spellStart"/>
            <w:r w:rsidRPr="00853DC4">
              <w:rPr>
                <w:sz w:val="28"/>
                <w:szCs w:val="28"/>
              </w:rPr>
              <w:t>квизе</w:t>
            </w:r>
            <w:proofErr w:type="spellEnd"/>
            <w:r w:rsidRPr="00853DC4">
              <w:rPr>
                <w:sz w:val="28"/>
                <w:szCs w:val="28"/>
              </w:rPr>
              <w:t>, посвященном Дню Театра</w:t>
            </w:r>
          </w:p>
        </w:tc>
        <w:tc>
          <w:tcPr>
            <w:tcW w:w="1417" w:type="dxa"/>
          </w:tcPr>
          <w:p w:rsidR="009007CB" w:rsidRPr="00853DC4" w:rsidRDefault="009007CB" w:rsidP="00152777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2023-202</w:t>
            </w:r>
            <w:r w:rsidR="00152777">
              <w:rPr>
                <w:sz w:val="28"/>
                <w:szCs w:val="28"/>
              </w:rPr>
              <w:t xml:space="preserve">5 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  <w:r w:rsidRPr="00853DC4">
              <w:rPr>
                <w:sz w:val="28"/>
                <w:szCs w:val="28"/>
              </w:rPr>
              <w:t>г</w:t>
            </w:r>
            <w:r w:rsidR="0011271D" w:rsidRPr="00853DC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</w:tcPr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53DC4">
              <w:rPr>
                <w:sz w:val="28"/>
                <w:szCs w:val="28"/>
              </w:rPr>
              <w:t>интерактивногоквиза</w:t>
            </w:r>
            <w:proofErr w:type="spellEnd"/>
            <w:r w:rsidRPr="00853DC4">
              <w:rPr>
                <w:sz w:val="28"/>
                <w:szCs w:val="28"/>
              </w:rPr>
              <w:t xml:space="preserve"> с учащимися 1-4, 5-6, 7-9, 10-11 классов</w:t>
            </w:r>
          </w:p>
        </w:tc>
        <w:tc>
          <w:tcPr>
            <w:tcW w:w="2835" w:type="dxa"/>
          </w:tcPr>
          <w:p w:rsidR="008E73FC" w:rsidRPr="00853DC4" w:rsidRDefault="008E73FC" w:rsidP="008E73FC">
            <w:pPr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</w:t>
            </w:r>
            <w:r w:rsidRPr="00853DC4">
              <w:rPr>
                <w:sz w:val="28"/>
                <w:szCs w:val="28"/>
              </w:rPr>
              <w:t>., руководитель театральной студии</w:t>
            </w:r>
            <w:r w:rsidR="001C20D4" w:rsidRPr="00853DC4">
              <w:rPr>
                <w:sz w:val="28"/>
                <w:szCs w:val="28"/>
              </w:rPr>
              <w:t xml:space="preserve"> Фесенко В.В.</w:t>
            </w:r>
          </w:p>
          <w:p w:rsidR="009007CB" w:rsidRPr="00853DC4" w:rsidRDefault="009007CB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007CB" w:rsidRPr="00853DC4" w:rsidRDefault="009007CB" w:rsidP="009007CB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B95657" w:rsidRPr="00853DC4" w:rsidTr="00853DC4">
        <w:trPr>
          <w:trHeight w:val="1873"/>
        </w:trPr>
        <w:tc>
          <w:tcPr>
            <w:tcW w:w="668" w:type="dxa"/>
            <w:gridSpan w:val="2"/>
          </w:tcPr>
          <w:p w:rsidR="00B95657" w:rsidRPr="00853DC4" w:rsidRDefault="00C30FF5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</w:t>
            </w:r>
            <w:r w:rsidR="001C20D4" w:rsidRPr="00853DC4">
              <w:rPr>
                <w:sz w:val="28"/>
                <w:szCs w:val="28"/>
              </w:rPr>
              <w:t>1</w:t>
            </w:r>
          </w:p>
        </w:tc>
        <w:tc>
          <w:tcPr>
            <w:tcW w:w="4010" w:type="dxa"/>
          </w:tcPr>
          <w:p w:rsidR="00B95657" w:rsidRPr="00853DC4" w:rsidRDefault="00B95657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Участие в неделе театров, приуроченной к Международному дню театра 27 марта</w:t>
            </w:r>
          </w:p>
        </w:tc>
        <w:tc>
          <w:tcPr>
            <w:tcW w:w="1417" w:type="dxa"/>
          </w:tcPr>
          <w:p w:rsidR="00B95657" w:rsidRPr="00853DC4" w:rsidRDefault="00B95657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Ежегодно согласно плану мероприятий</w:t>
            </w:r>
          </w:p>
        </w:tc>
        <w:tc>
          <w:tcPr>
            <w:tcW w:w="5387" w:type="dxa"/>
            <w:gridSpan w:val="2"/>
          </w:tcPr>
          <w:p w:rsidR="00B95657" w:rsidRPr="00853DC4" w:rsidRDefault="00B95657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Участие </w:t>
            </w:r>
            <w:r w:rsidR="0053240C" w:rsidRPr="00853DC4">
              <w:rPr>
                <w:sz w:val="28"/>
                <w:szCs w:val="28"/>
              </w:rPr>
              <w:t>в неделе</w:t>
            </w:r>
            <w:r w:rsidRPr="00853DC4">
              <w:rPr>
                <w:sz w:val="28"/>
                <w:szCs w:val="28"/>
              </w:rPr>
              <w:t xml:space="preserve"> театров, приуроченной к Международному дню театра 27 марта</w:t>
            </w:r>
          </w:p>
        </w:tc>
        <w:tc>
          <w:tcPr>
            <w:tcW w:w="2835" w:type="dxa"/>
          </w:tcPr>
          <w:p w:rsidR="00B95657" w:rsidRPr="00853DC4" w:rsidRDefault="008E73FC" w:rsidP="008E73FC">
            <w:pPr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</w:t>
            </w:r>
            <w:r w:rsidRPr="00853DC4">
              <w:rPr>
                <w:sz w:val="28"/>
                <w:szCs w:val="28"/>
              </w:rPr>
              <w:t>., руководитель театральной студии</w:t>
            </w:r>
            <w:r w:rsidR="001C20D4" w:rsidRPr="00853DC4">
              <w:rPr>
                <w:sz w:val="28"/>
                <w:szCs w:val="28"/>
              </w:rPr>
              <w:t xml:space="preserve"> Фесенко В.В.</w:t>
            </w:r>
          </w:p>
        </w:tc>
        <w:tc>
          <w:tcPr>
            <w:tcW w:w="1701" w:type="dxa"/>
          </w:tcPr>
          <w:p w:rsidR="00B95657" w:rsidRPr="00853DC4" w:rsidRDefault="00B95657" w:rsidP="00B95657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C30FF5" w:rsidRPr="00853DC4" w:rsidTr="00853DC4">
        <w:trPr>
          <w:trHeight w:val="141"/>
        </w:trPr>
        <w:tc>
          <w:tcPr>
            <w:tcW w:w="668" w:type="dxa"/>
            <w:gridSpan w:val="2"/>
          </w:tcPr>
          <w:p w:rsidR="00C30FF5" w:rsidRPr="00853DC4" w:rsidRDefault="00804B3A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</w:t>
            </w:r>
            <w:r w:rsidR="001C20D4" w:rsidRPr="00853DC4">
              <w:rPr>
                <w:sz w:val="28"/>
                <w:szCs w:val="28"/>
              </w:rPr>
              <w:t>2</w:t>
            </w:r>
          </w:p>
        </w:tc>
        <w:tc>
          <w:tcPr>
            <w:tcW w:w="4010" w:type="dxa"/>
          </w:tcPr>
          <w:p w:rsidR="00C30FF5" w:rsidRPr="00853DC4" w:rsidRDefault="00804B3A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Проведение театрализованной юмористической конкурсной программы «Его Величество Юмор»</w:t>
            </w:r>
            <w:r w:rsidR="001C20D4" w:rsidRPr="00853DC4">
              <w:rPr>
                <w:sz w:val="28"/>
                <w:szCs w:val="28"/>
              </w:rPr>
              <w:t>, «Точь – в – точь».</w:t>
            </w:r>
          </w:p>
        </w:tc>
        <w:tc>
          <w:tcPr>
            <w:tcW w:w="1417" w:type="dxa"/>
          </w:tcPr>
          <w:p w:rsidR="00C30FF5" w:rsidRPr="00853DC4" w:rsidRDefault="00804B3A" w:rsidP="0011271D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Апрель 202</w:t>
            </w:r>
            <w:r w:rsidR="0011271D" w:rsidRPr="00853DC4">
              <w:rPr>
                <w:sz w:val="28"/>
                <w:szCs w:val="28"/>
              </w:rPr>
              <w:t>3</w:t>
            </w:r>
            <w:r w:rsidRPr="00853D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  <w:gridSpan w:val="2"/>
          </w:tcPr>
          <w:p w:rsidR="00C30FF5" w:rsidRPr="00853DC4" w:rsidRDefault="00804B3A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Проведена конкурсная программа, определены победители</w:t>
            </w:r>
          </w:p>
        </w:tc>
        <w:tc>
          <w:tcPr>
            <w:tcW w:w="2835" w:type="dxa"/>
          </w:tcPr>
          <w:p w:rsidR="00C30FF5" w:rsidRPr="00853DC4" w:rsidRDefault="00804B3A" w:rsidP="0053240C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Е.Г., </w:t>
            </w:r>
            <w:r w:rsidRPr="00853DC4">
              <w:rPr>
                <w:sz w:val="28"/>
                <w:szCs w:val="28"/>
              </w:rPr>
              <w:t>руководитель театраль</w:t>
            </w:r>
            <w:r w:rsidR="001C20D4" w:rsidRPr="00853DC4">
              <w:rPr>
                <w:sz w:val="28"/>
                <w:szCs w:val="28"/>
              </w:rPr>
              <w:t xml:space="preserve">ной студии Фесенко В.В., </w:t>
            </w:r>
            <w:r w:rsidRPr="00853DC4">
              <w:rPr>
                <w:sz w:val="28"/>
                <w:szCs w:val="28"/>
              </w:rPr>
              <w:t>классные руководители</w:t>
            </w:r>
            <w:r w:rsidR="001C20D4" w:rsidRPr="00853DC4">
              <w:rPr>
                <w:sz w:val="28"/>
                <w:szCs w:val="28"/>
              </w:rPr>
              <w:t xml:space="preserve"> 1-11 классов</w:t>
            </w:r>
          </w:p>
        </w:tc>
        <w:tc>
          <w:tcPr>
            <w:tcW w:w="1701" w:type="dxa"/>
          </w:tcPr>
          <w:p w:rsidR="00C30FF5" w:rsidRPr="00853DC4" w:rsidRDefault="00C30FF5" w:rsidP="00B95657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804B3A" w:rsidRPr="00853DC4" w:rsidTr="00853DC4">
        <w:trPr>
          <w:trHeight w:val="2385"/>
        </w:trPr>
        <w:tc>
          <w:tcPr>
            <w:tcW w:w="668" w:type="dxa"/>
            <w:gridSpan w:val="2"/>
          </w:tcPr>
          <w:p w:rsidR="00804B3A" w:rsidRPr="00853DC4" w:rsidRDefault="00804B3A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>1</w:t>
            </w:r>
            <w:r w:rsidR="001C20D4" w:rsidRPr="00853DC4">
              <w:rPr>
                <w:sz w:val="28"/>
                <w:szCs w:val="28"/>
              </w:rPr>
              <w:t>3</w:t>
            </w:r>
          </w:p>
        </w:tc>
        <w:tc>
          <w:tcPr>
            <w:tcW w:w="4010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Проведение театрализованной конкурсной программы «Этих дней не смолкнет слава»</w:t>
            </w:r>
            <w:r w:rsidR="001C20D4" w:rsidRPr="00853DC4">
              <w:rPr>
                <w:sz w:val="28"/>
                <w:szCs w:val="28"/>
              </w:rPr>
              <w:t>, «Битва хоров»</w:t>
            </w:r>
          </w:p>
        </w:tc>
        <w:tc>
          <w:tcPr>
            <w:tcW w:w="1417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Май 2023 г.</w:t>
            </w:r>
          </w:p>
        </w:tc>
        <w:tc>
          <w:tcPr>
            <w:tcW w:w="5387" w:type="dxa"/>
            <w:gridSpan w:val="2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Проведена конкурсная программа, определены победители</w:t>
            </w:r>
          </w:p>
        </w:tc>
        <w:tc>
          <w:tcPr>
            <w:tcW w:w="2835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1C20D4" w:rsidRPr="00853DC4">
              <w:rPr>
                <w:sz w:val="28"/>
                <w:szCs w:val="28"/>
              </w:rPr>
              <w:t>Киричевская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Е.Г</w:t>
            </w:r>
            <w:r w:rsidRPr="00853DC4">
              <w:rPr>
                <w:sz w:val="28"/>
                <w:szCs w:val="28"/>
              </w:rPr>
              <w:t>., руководитель театральной студии</w:t>
            </w:r>
            <w:r w:rsidR="001C20D4" w:rsidRPr="00853DC4">
              <w:rPr>
                <w:sz w:val="28"/>
                <w:szCs w:val="28"/>
              </w:rPr>
              <w:t xml:space="preserve"> Фесенко В.В.</w:t>
            </w:r>
            <w:r w:rsidRPr="00853DC4">
              <w:rPr>
                <w:sz w:val="28"/>
                <w:szCs w:val="28"/>
              </w:rPr>
              <w:t>, классные руководители</w:t>
            </w:r>
            <w:r w:rsidR="001C20D4" w:rsidRPr="00853DC4">
              <w:rPr>
                <w:sz w:val="28"/>
                <w:szCs w:val="28"/>
              </w:rPr>
              <w:t xml:space="preserve"> 1-11 классов</w:t>
            </w:r>
          </w:p>
        </w:tc>
        <w:tc>
          <w:tcPr>
            <w:tcW w:w="1701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804B3A" w:rsidRPr="00853DC4" w:rsidTr="00853DC4">
        <w:trPr>
          <w:trHeight w:val="353"/>
        </w:trPr>
        <w:tc>
          <w:tcPr>
            <w:tcW w:w="668" w:type="dxa"/>
            <w:gridSpan w:val="2"/>
          </w:tcPr>
          <w:p w:rsidR="00804B3A" w:rsidRPr="00853DC4" w:rsidRDefault="00804B3A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</w:t>
            </w:r>
            <w:r w:rsidR="001C20D4" w:rsidRPr="00853DC4">
              <w:rPr>
                <w:sz w:val="28"/>
                <w:szCs w:val="28"/>
              </w:rPr>
              <w:t>4</w:t>
            </w:r>
          </w:p>
        </w:tc>
        <w:tc>
          <w:tcPr>
            <w:tcW w:w="4010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Проведение театрализованной конкурсной программы «Живая классика»</w:t>
            </w:r>
          </w:p>
        </w:tc>
        <w:tc>
          <w:tcPr>
            <w:tcW w:w="1417" w:type="dxa"/>
          </w:tcPr>
          <w:p w:rsidR="00804B3A" w:rsidRPr="00853DC4" w:rsidRDefault="00804B3A" w:rsidP="00152777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Май 202</w:t>
            </w:r>
            <w:r w:rsidR="00152777">
              <w:rPr>
                <w:sz w:val="28"/>
                <w:szCs w:val="28"/>
              </w:rPr>
              <w:t>5</w:t>
            </w:r>
            <w:r w:rsidRPr="00853D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  <w:gridSpan w:val="2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Проведена конкурсная программа, определены победители</w:t>
            </w:r>
          </w:p>
        </w:tc>
        <w:tc>
          <w:tcPr>
            <w:tcW w:w="2835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r w:rsidR="00152777">
              <w:rPr>
                <w:sz w:val="28"/>
                <w:szCs w:val="28"/>
              </w:rPr>
              <w:t xml:space="preserve">Гурова В.И., </w:t>
            </w:r>
            <w:r w:rsidRPr="00853DC4">
              <w:rPr>
                <w:sz w:val="28"/>
                <w:szCs w:val="28"/>
              </w:rPr>
              <w:t>руководитель театральной студии</w:t>
            </w:r>
            <w:r w:rsidR="001C20D4" w:rsidRPr="00853DC4">
              <w:rPr>
                <w:sz w:val="28"/>
                <w:szCs w:val="28"/>
              </w:rPr>
              <w:t xml:space="preserve"> Фесенко В.В.</w:t>
            </w:r>
            <w:r w:rsidRPr="00853DC4">
              <w:rPr>
                <w:sz w:val="28"/>
                <w:szCs w:val="28"/>
              </w:rPr>
              <w:t>, классные руководители</w:t>
            </w:r>
            <w:r w:rsidR="001C20D4" w:rsidRPr="00853DC4">
              <w:rPr>
                <w:sz w:val="28"/>
                <w:szCs w:val="28"/>
              </w:rPr>
              <w:t xml:space="preserve"> 1-11 классов</w:t>
            </w:r>
          </w:p>
        </w:tc>
        <w:tc>
          <w:tcPr>
            <w:tcW w:w="1701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1C20D4" w:rsidRPr="00853DC4" w:rsidTr="00853DC4">
        <w:trPr>
          <w:trHeight w:val="353"/>
        </w:trPr>
        <w:tc>
          <w:tcPr>
            <w:tcW w:w="668" w:type="dxa"/>
            <w:gridSpan w:val="2"/>
          </w:tcPr>
          <w:p w:rsidR="001C20D4" w:rsidRPr="00853DC4" w:rsidRDefault="001C20D4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15</w:t>
            </w:r>
          </w:p>
        </w:tc>
        <w:tc>
          <w:tcPr>
            <w:tcW w:w="4010" w:type="dxa"/>
          </w:tcPr>
          <w:p w:rsidR="001C20D4" w:rsidRPr="00853DC4" w:rsidRDefault="001C20D4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Проведение театрализованной конкурсной программы «Три минуты славы»</w:t>
            </w:r>
          </w:p>
        </w:tc>
        <w:tc>
          <w:tcPr>
            <w:tcW w:w="1417" w:type="dxa"/>
          </w:tcPr>
          <w:p w:rsidR="001C20D4" w:rsidRPr="00853DC4" w:rsidRDefault="0011271D" w:rsidP="0011271D">
            <w:pPr>
              <w:spacing w:after="1" w:line="265" w:lineRule="auto"/>
              <w:ind w:left="-108"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ежегодно</w:t>
            </w:r>
          </w:p>
        </w:tc>
        <w:tc>
          <w:tcPr>
            <w:tcW w:w="5387" w:type="dxa"/>
            <w:gridSpan w:val="2"/>
          </w:tcPr>
          <w:p w:rsidR="001C20D4" w:rsidRPr="00853DC4" w:rsidRDefault="001C20D4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20D4" w:rsidRPr="00853DC4" w:rsidRDefault="001C20D4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r w:rsidR="00152777">
              <w:rPr>
                <w:sz w:val="28"/>
                <w:szCs w:val="28"/>
              </w:rPr>
              <w:t xml:space="preserve">Гурова В.И., </w:t>
            </w:r>
            <w:r w:rsidRPr="00853DC4">
              <w:rPr>
                <w:sz w:val="28"/>
                <w:szCs w:val="28"/>
              </w:rPr>
              <w:t>руководитель театральной студии Фесенко В.В., классные руководители 1-11 классов</w:t>
            </w:r>
          </w:p>
        </w:tc>
        <w:tc>
          <w:tcPr>
            <w:tcW w:w="1701" w:type="dxa"/>
          </w:tcPr>
          <w:p w:rsidR="001C20D4" w:rsidRPr="00853DC4" w:rsidRDefault="001C20D4" w:rsidP="00804B3A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804B3A" w:rsidRPr="00853DC4" w:rsidTr="00853DC4">
        <w:tc>
          <w:tcPr>
            <w:tcW w:w="16018" w:type="dxa"/>
            <w:gridSpan w:val="8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b/>
                <w:sz w:val="28"/>
                <w:szCs w:val="28"/>
              </w:rPr>
            </w:pPr>
            <w:r w:rsidRPr="00853DC4">
              <w:rPr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804B3A" w:rsidRPr="00853DC4" w:rsidTr="00853DC4">
        <w:tc>
          <w:tcPr>
            <w:tcW w:w="668" w:type="dxa"/>
            <w:gridSpan w:val="2"/>
          </w:tcPr>
          <w:p w:rsidR="00804B3A" w:rsidRPr="00853DC4" w:rsidRDefault="00CD09D6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</w:t>
            </w:r>
            <w:r w:rsidR="001C20D4" w:rsidRPr="00853DC4">
              <w:rPr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B3A" w:rsidRPr="00853DC4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 xml:space="preserve">Участие в семинаре-совещании для руководителей </w:t>
            </w:r>
            <w:r w:rsidRPr="00853DC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образовательных организаций по созданию и организации работы Школьного театра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1C20D4">
            <w:pPr>
              <w:pStyle w:val="a5"/>
              <w:shd w:val="clear" w:color="auto" w:fill="auto"/>
              <w:ind w:left="34" w:firstLine="20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804B3A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 xml:space="preserve">Сформированы общие подходы к организации деятельности по программе </w:t>
            </w:r>
            <w:r w:rsidRPr="00853DC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«Школьный театр»</w:t>
            </w:r>
          </w:p>
        </w:tc>
        <w:tc>
          <w:tcPr>
            <w:tcW w:w="2835" w:type="dxa"/>
          </w:tcPr>
          <w:p w:rsidR="00804B3A" w:rsidRPr="00853DC4" w:rsidRDefault="00804B3A" w:rsidP="001C20D4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1C20D4" w:rsidRPr="00853DC4">
              <w:rPr>
                <w:sz w:val="28"/>
                <w:szCs w:val="28"/>
              </w:rPr>
              <w:t>МБОУ «СШ № 86»</w:t>
            </w:r>
          </w:p>
        </w:tc>
        <w:tc>
          <w:tcPr>
            <w:tcW w:w="1701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804B3A" w:rsidRPr="00853DC4" w:rsidTr="00853DC4">
        <w:tc>
          <w:tcPr>
            <w:tcW w:w="668" w:type="dxa"/>
            <w:gridSpan w:val="2"/>
          </w:tcPr>
          <w:p w:rsidR="00804B3A" w:rsidRPr="00853DC4" w:rsidRDefault="001C20D4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>Организация участия в региональных курсах повышения квалификации для педагогов школьных театров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804B3A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804B3A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2835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методической работе </w:t>
            </w:r>
            <w:proofErr w:type="spellStart"/>
            <w:r w:rsidR="001C20D4" w:rsidRPr="00853DC4">
              <w:rPr>
                <w:sz w:val="28"/>
                <w:szCs w:val="28"/>
              </w:rPr>
              <w:t>Стреблянская</w:t>
            </w:r>
            <w:proofErr w:type="spellEnd"/>
            <w:r w:rsidR="001C20D4" w:rsidRPr="00853DC4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1701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  <w:tr w:rsidR="00804B3A" w:rsidRPr="00853DC4" w:rsidTr="00853DC4">
        <w:tc>
          <w:tcPr>
            <w:tcW w:w="668" w:type="dxa"/>
            <w:gridSpan w:val="2"/>
          </w:tcPr>
          <w:p w:rsidR="00804B3A" w:rsidRPr="00853DC4" w:rsidRDefault="001C20D4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>18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53DC4">
              <w:rPr>
                <w:color w:val="000000"/>
                <w:sz w:val="28"/>
                <w:szCs w:val="28"/>
                <w:lang w:eastAsia="ru-RU" w:bidi="ru-RU"/>
              </w:rPr>
              <w:t xml:space="preserve">Участие в обучающих </w:t>
            </w:r>
            <w:proofErr w:type="spellStart"/>
            <w:r w:rsidRPr="00853DC4">
              <w:rPr>
                <w:color w:val="000000"/>
                <w:sz w:val="28"/>
                <w:szCs w:val="28"/>
                <w:lang w:eastAsia="ru-RU" w:bidi="ru-RU"/>
              </w:rPr>
              <w:t>вебинарах</w:t>
            </w:r>
            <w:proofErr w:type="spellEnd"/>
            <w:r w:rsidRPr="00853DC4">
              <w:rPr>
                <w:color w:val="000000"/>
                <w:sz w:val="28"/>
                <w:szCs w:val="28"/>
                <w:lang w:eastAsia="ru-RU" w:bidi="ru-RU"/>
              </w:rPr>
              <w:t xml:space="preserve"> для педагогических работников, реализующих программы Школьных театров </w:t>
            </w:r>
            <w:proofErr w:type="gramEnd"/>
          </w:p>
          <w:p w:rsidR="00804B3A" w:rsidRPr="00853DC4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152777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>202</w:t>
            </w:r>
            <w:r w:rsidR="0011271D" w:rsidRPr="00853DC4">
              <w:rPr>
                <w:color w:val="000000"/>
                <w:sz w:val="28"/>
                <w:szCs w:val="28"/>
                <w:lang w:eastAsia="ru-RU" w:bidi="ru-RU"/>
              </w:rPr>
              <w:t>3</w:t>
            </w:r>
            <w:r w:rsidRPr="00853DC4">
              <w:rPr>
                <w:color w:val="000000"/>
                <w:sz w:val="28"/>
                <w:szCs w:val="28"/>
                <w:lang w:eastAsia="ru-RU" w:bidi="ru-RU"/>
              </w:rPr>
              <w:t xml:space="preserve"> - 202</w:t>
            </w:r>
            <w:r w:rsidR="00152777">
              <w:rPr>
                <w:color w:val="000000"/>
                <w:sz w:val="28"/>
                <w:szCs w:val="28"/>
                <w:lang w:eastAsia="ru-RU" w:bidi="ru-RU"/>
              </w:rPr>
              <w:t>5</w:t>
            </w:r>
            <w:r w:rsidRPr="00853DC4">
              <w:rPr>
                <w:color w:val="000000"/>
                <w:sz w:val="28"/>
                <w:szCs w:val="28"/>
                <w:lang w:eastAsia="ru-RU" w:bidi="ru-RU"/>
              </w:rPr>
              <w:t xml:space="preserve"> гг.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853DC4" w:rsidRDefault="00804B3A" w:rsidP="00804B3A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 w:rsidRPr="00853DC4">
              <w:rPr>
                <w:color w:val="000000"/>
                <w:sz w:val="28"/>
                <w:szCs w:val="28"/>
                <w:lang w:eastAsia="ru-RU" w:bidi="ru-RU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2835" w:type="dxa"/>
          </w:tcPr>
          <w:p w:rsidR="00804B3A" w:rsidRPr="00853DC4" w:rsidRDefault="00804B3A" w:rsidP="00804B3A">
            <w:pPr>
              <w:jc w:val="both"/>
              <w:rPr>
                <w:sz w:val="28"/>
                <w:szCs w:val="28"/>
              </w:rPr>
            </w:pPr>
            <w:r w:rsidRPr="00853DC4">
              <w:rPr>
                <w:sz w:val="28"/>
                <w:szCs w:val="28"/>
              </w:rPr>
              <w:t xml:space="preserve">Заместитель директора по ВР </w:t>
            </w:r>
            <w:r w:rsidR="00152777">
              <w:rPr>
                <w:sz w:val="28"/>
                <w:szCs w:val="28"/>
              </w:rPr>
              <w:t>Гурова В.И.</w:t>
            </w:r>
          </w:p>
          <w:p w:rsidR="00804B3A" w:rsidRPr="00853DC4" w:rsidRDefault="00804B3A" w:rsidP="00804B3A">
            <w:pPr>
              <w:spacing w:after="1" w:line="265" w:lineRule="auto"/>
              <w:ind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B3A" w:rsidRPr="00853DC4" w:rsidRDefault="00804B3A" w:rsidP="00804B3A">
            <w:pPr>
              <w:spacing w:after="1" w:line="265" w:lineRule="auto"/>
              <w:ind w:right="139"/>
              <w:jc w:val="center"/>
              <w:rPr>
                <w:sz w:val="28"/>
                <w:szCs w:val="28"/>
              </w:rPr>
            </w:pPr>
          </w:p>
        </w:tc>
      </w:tr>
    </w:tbl>
    <w:p w:rsidR="002E10D5" w:rsidRPr="00853DC4" w:rsidRDefault="002E10D5" w:rsidP="00C777C5">
      <w:pPr>
        <w:jc w:val="both"/>
        <w:rPr>
          <w:sz w:val="28"/>
          <w:szCs w:val="28"/>
        </w:rPr>
      </w:pPr>
    </w:p>
    <w:sectPr w:rsidR="002E10D5" w:rsidRPr="00853DC4" w:rsidSect="00853DC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1B2"/>
    <w:multiLevelType w:val="hybridMultilevel"/>
    <w:tmpl w:val="3F6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658"/>
    <w:rsid w:val="000E3BA8"/>
    <w:rsid w:val="0011271D"/>
    <w:rsid w:val="001302EA"/>
    <w:rsid w:val="00152777"/>
    <w:rsid w:val="001C20D4"/>
    <w:rsid w:val="002A2271"/>
    <w:rsid w:val="002A2967"/>
    <w:rsid w:val="002D0B1A"/>
    <w:rsid w:val="002E10D5"/>
    <w:rsid w:val="00351B99"/>
    <w:rsid w:val="0039610E"/>
    <w:rsid w:val="00421C1F"/>
    <w:rsid w:val="00501884"/>
    <w:rsid w:val="00524818"/>
    <w:rsid w:val="0053240C"/>
    <w:rsid w:val="00787F68"/>
    <w:rsid w:val="00804B3A"/>
    <w:rsid w:val="00835150"/>
    <w:rsid w:val="00853DC4"/>
    <w:rsid w:val="008669A1"/>
    <w:rsid w:val="00871C31"/>
    <w:rsid w:val="008A4FA6"/>
    <w:rsid w:val="008E73FC"/>
    <w:rsid w:val="009007CB"/>
    <w:rsid w:val="00A11ED5"/>
    <w:rsid w:val="00A504E2"/>
    <w:rsid w:val="00A83658"/>
    <w:rsid w:val="00A87B88"/>
    <w:rsid w:val="00B95657"/>
    <w:rsid w:val="00C30FF5"/>
    <w:rsid w:val="00C777C5"/>
    <w:rsid w:val="00C85F62"/>
    <w:rsid w:val="00CD09D6"/>
    <w:rsid w:val="00CF447E"/>
    <w:rsid w:val="00D379CE"/>
    <w:rsid w:val="00D7597A"/>
    <w:rsid w:val="00D83D2A"/>
    <w:rsid w:val="00DC3355"/>
    <w:rsid w:val="00DD1DF9"/>
    <w:rsid w:val="00EC21CE"/>
    <w:rsid w:val="00F671DC"/>
    <w:rsid w:val="00F9182E"/>
    <w:rsid w:val="00FC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83658"/>
    <w:pPr>
      <w:keepNext/>
      <w:keepLines/>
      <w:spacing w:after="41" w:line="259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8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uiPriority w:val="39"/>
    <w:rsid w:val="00A83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0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007CB"/>
    <w:pPr>
      <w:widowControl w:val="0"/>
      <w:shd w:val="clear" w:color="auto" w:fill="FFFFFF"/>
      <w:spacing w:after="0" w:line="240" w:lineRule="auto"/>
      <w:jc w:val="center"/>
    </w:pPr>
    <w:rPr>
      <w:color w:val="auto"/>
      <w:lang w:eastAsia="en-US"/>
    </w:rPr>
  </w:style>
  <w:style w:type="paragraph" w:styleId="a6">
    <w:name w:val="List Paragraph"/>
    <w:basedOn w:val="a"/>
    <w:uiPriority w:val="34"/>
    <w:qFormat/>
    <w:rsid w:val="005248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color w:val="auto"/>
      <w:sz w:val="20"/>
      <w:szCs w:val="20"/>
    </w:rPr>
  </w:style>
  <w:style w:type="paragraph" w:styleId="a7">
    <w:name w:val="No Spacing"/>
    <w:uiPriority w:val="1"/>
    <w:qFormat/>
    <w:rsid w:val="003961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UY64RKD3525W-980323119-1173</_dlc_DocId>
    <_dlc_DocIdUrl xmlns="381de02c-9f9a-433d-92f2-47de9e7bf4a6">
      <Url>http://www.eduportal44.ru/Antropovo/Palkino/_layouts/15/DocIdRedir.aspx?ID=UY64RKD3525W-980323119-1173</Url>
      <Description>UY64RKD3525W-980323119-1173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ae89536f49a87d4b5baac6c81500a65e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21b4626429654e0ada5fa2cc487b2afd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AC31B-612D-4CBD-A395-DAED857A1E7B}">
  <ds:schemaRefs>
    <ds:schemaRef ds:uri="http://schemas.microsoft.com/office/2006/metadata/properties"/>
    <ds:schemaRef ds:uri="http://schemas.microsoft.com/office/infopath/2007/PartnerControls"/>
    <ds:schemaRef ds:uri="381de02c-9f9a-433d-92f2-47de9e7bf4a6"/>
  </ds:schemaRefs>
</ds:datastoreItem>
</file>

<file path=customXml/itemProps2.xml><?xml version="1.0" encoding="utf-8"?>
<ds:datastoreItem xmlns:ds="http://schemas.openxmlformats.org/officeDocument/2006/customXml" ds:itemID="{A63433DA-D6EA-4A5C-9D14-CFEA8F56F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D02F6-3F1C-4044-A1CA-8C9D3E4579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5CD7E6-4BE9-4A3D-BA85-8B4D97A58F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E38F7D-5329-4BB9-91CA-39FC61C2E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27</cp:revision>
  <dcterms:created xsi:type="dcterms:W3CDTF">2022-03-28T03:14:00Z</dcterms:created>
  <dcterms:modified xsi:type="dcterms:W3CDTF">2025-04-08T11:30:00Z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b32e97b2-3086-47e0-aabf-da2ec0896e74</vt:lpwstr>
  </property>
</Properties>
</file>