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98" w:rsidRDefault="009A739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</w:p>
    <w:p w:rsidR="009A7398" w:rsidRPr="0013452E" w:rsidRDefault="0013452E" w:rsidP="0025703B">
      <w:pPr>
        <w:spacing w:after="0" w:line="240" w:lineRule="auto"/>
        <w:ind w:left="357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</w:t>
      </w:r>
      <w:r w:rsidRPr="0013452E">
        <w:rPr>
          <w:rFonts w:ascii="Times New Roman" w:hAnsi="Times New Roman"/>
          <w:b/>
          <w:sz w:val="28"/>
          <w:szCs w:val="28"/>
        </w:rPr>
        <w:t xml:space="preserve"> для подготовки к ГИА:</w:t>
      </w:r>
    </w:p>
    <w:p w:rsidR="009A7398" w:rsidRDefault="009A7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398" w:rsidRPr="0025703B" w:rsidRDefault="0013452E" w:rsidP="002570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B79">
        <w:rPr>
          <w:rFonts w:ascii="Times New Roman" w:hAnsi="Times New Roman" w:cs="Times New Roman"/>
          <w:color w:val="000000"/>
          <w:sz w:val="28"/>
          <w:szCs w:val="28"/>
        </w:rPr>
        <w:t xml:space="preserve">демоверсии, спецификации, кодификаторы контрольных измерительных материалов ЕГЭ по каждому учебному предмету </w:t>
      </w:r>
      <w:hyperlink r:id="rId5" w:history="1">
        <w:r w:rsidR="0025703B" w:rsidRPr="00937AA4">
          <w:rPr>
            <w:rStyle w:val="a3"/>
            <w:rFonts w:ascii="Times New Roman" w:hAnsi="Times New Roman" w:cs="Times New Roman"/>
            <w:sz w:val="28"/>
            <w:szCs w:val="28"/>
          </w:rPr>
          <w:t>https://fipi.ru/ege/demoversii-specifikacii-kodifikatory</w:t>
        </w:r>
      </w:hyperlink>
    </w:p>
    <w:p w:rsidR="0025703B" w:rsidRPr="0025703B" w:rsidRDefault="0025703B" w:rsidP="0025703B">
      <w:pPr>
        <w:pStyle w:val="a4"/>
        <w:spacing w:after="0" w:line="240" w:lineRule="auto"/>
        <w:ind w:left="1425"/>
        <w:jc w:val="both"/>
        <w:rPr>
          <w:rFonts w:ascii="Times New Roman" w:hAnsi="Times New Roman" w:cs="Times New Roman"/>
          <w:sz w:val="28"/>
          <w:szCs w:val="28"/>
        </w:rPr>
      </w:pPr>
    </w:p>
    <w:p w:rsidR="009A7398" w:rsidRPr="0025703B" w:rsidRDefault="0013452E" w:rsidP="0013452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B79">
        <w:rPr>
          <w:rFonts w:ascii="Times New Roman" w:hAnsi="Times New Roman" w:cs="Times New Roman"/>
          <w:color w:val="000000"/>
          <w:sz w:val="28"/>
          <w:szCs w:val="28"/>
        </w:rPr>
        <w:t xml:space="preserve">демоверсии, спецификации, кодификаторы контрольных измерительных материалов ОГЭ по каждому учебному предмету </w:t>
      </w:r>
    </w:p>
    <w:p w:rsidR="0025703B" w:rsidRDefault="0025703B" w:rsidP="0025703B">
      <w:pPr>
        <w:pStyle w:val="a4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37AA4">
          <w:rPr>
            <w:rStyle w:val="a3"/>
            <w:rFonts w:ascii="Times New Roman" w:hAnsi="Times New Roman" w:cs="Times New Roman"/>
            <w:sz w:val="28"/>
            <w:szCs w:val="28"/>
          </w:rPr>
          <w:t>https://fipi.ru/oge/demoversii-specifikacii-kodifikatory</w:t>
        </w:r>
      </w:hyperlink>
    </w:p>
    <w:p w:rsidR="0025703B" w:rsidRPr="00576B79" w:rsidRDefault="0025703B" w:rsidP="0025703B">
      <w:pPr>
        <w:pStyle w:val="a4"/>
        <w:spacing w:after="0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9A7398" w:rsidRPr="0025703B" w:rsidRDefault="0013452E" w:rsidP="0025703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B79">
        <w:rPr>
          <w:rFonts w:ascii="Times New Roman" w:hAnsi="Times New Roman" w:cs="Times New Roman"/>
          <w:color w:val="000000"/>
          <w:sz w:val="28"/>
          <w:szCs w:val="28"/>
        </w:rPr>
        <w:t xml:space="preserve">открытый банк заданий ЕГЭ </w:t>
      </w:r>
      <w:hyperlink r:id="rId7" w:history="1">
        <w:r w:rsidR="0025703B" w:rsidRPr="00937AA4">
          <w:rPr>
            <w:rStyle w:val="a3"/>
            <w:rFonts w:ascii="Times New Roman" w:hAnsi="Times New Roman" w:cs="Times New Roman"/>
            <w:sz w:val="28"/>
            <w:szCs w:val="28"/>
          </w:rPr>
          <w:t>https://fipi.ru/ege/otkrytyy-bank-zadaniy-ege</w:t>
        </w:r>
      </w:hyperlink>
      <w:r w:rsidR="002570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703B" w:rsidRPr="00576B79" w:rsidRDefault="0025703B" w:rsidP="0025703B">
      <w:pPr>
        <w:pStyle w:val="a4"/>
        <w:spacing w:after="0"/>
        <w:ind w:left="1425"/>
        <w:jc w:val="both"/>
        <w:rPr>
          <w:rFonts w:ascii="Times New Roman" w:hAnsi="Times New Roman" w:cs="Times New Roman"/>
          <w:sz w:val="28"/>
          <w:szCs w:val="28"/>
        </w:rPr>
      </w:pPr>
    </w:p>
    <w:p w:rsidR="0025703B" w:rsidRPr="0025703B" w:rsidRDefault="0013452E" w:rsidP="0025703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03B">
        <w:rPr>
          <w:rFonts w:ascii="Times New Roman" w:hAnsi="Times New Roman" w:cs="Times New Roman"/>
          <w:color w:val="000000"/>
          <w:sz w:val="28"/>
          <w:szCs w:val="28"/>
        </w:rPr>
        <w:t xml:space="preserve">открытый банк заданий ОГЭ </w:t>
      </w:r>
      <w:hyperlink r:id="rId8" w:history="1">
        <w:r w:rsidR="0025703B" w:rsidRPr="00937AA4">
          <w:rPr>
            <w:rStyle w:val="a3"/>
            <w:rFonts w:ascii="Times New Roman" w:hAnsi="Times New Roman" w:cs="Times New Roman"/>
            <w:sz w:val="28"/>
            <w:szCs w:val="28"/>
          </w:rPr>
          <w:t>https://fipi.ru/oge/otkrytyy-bank-zadaniy-oge</w:t>
        </w:r>
      </w:hyperlink>
    </w:p>
    <w:p w:rsidR="0025703B" w:rsidRPr="0025703B" w:rsidRDefault="0025703B" w:rsidP="0025703B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398" w:rsidRPr="0025703B" w:rsidRDefault="0013452E" w:rsidP="0025703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03B">
        <w:rPr>
          <w:rFonts w:ascii="Times New Roman" w:hAnsi="Times New Roman" w:cs="Times New Roman"/>
          <w:color w:val="000000"/>
          <w:sz w:val="28"/>
          <w:szCs w:val="28"/>
        </w:rPr>
        <w:t>навигатор самостоятельной подготовки к ЕГЭ</w:t>
      </w:r>
    </w:p>
    <w:p w:rsidR="009A7398" w:rsidRDefault="0013452E" w:rsidP="0025703B">
      <w:pPr>
        <w:pStyle w:val="a4"/>
        <w:spacing w:after="0"/>
        <w:ind w:left="70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25703B" w:rsidRPr="00937AA4">
          <w:rPr>
            <w:rStyle w:val="a3"/>
            <w:rFonts w:ascii="Times New Roman" w:hAnsi="Times New Roman" w:cs="Times New Roman"/>
            <w:sz w:val="28"/>
            <w:szCs w:val="28"/>
          </w:rPr>
          <w:t>https://fipi.ru/navigator-podgotovki/navigator-ege</w:t>
        </w:r>
      </w:hyperlink>
      <w:r w:rsidR="002570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703B" w:rsidRPr="00576B79" w:rsidRDefault="0025703B" w:rsidP="0025703B">
      <w:pPr>
        <w:pStyle w:val="a4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7398" w:rsidRPr="00576B79" w:rsidRDefault="0013452E" w:rsidP="0013452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B79">
        <w:rPr>
          <w:rFonts w:ascii="Times New Roman" w:hAnsi="Times New Roman" w:cs="Times New Roman"/>
          <w:color w:val="000000"/>
          <w:sz w:val="28"/>
          <w:szCs w:val="28"/>
        </w:rPr>
        <w:t>навигатор самостоятельной подготовки к ОГЭ</w:t>
      </w:r>
    </w:p>
    <w:p w:rsidR="009A7398" w:rsidRDefault="0013452E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B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703B">
        <w:rPr>
          <w:rFonts w:ascii="Times New Roman" w:hAnsi="Times New Roman" w:cs="Times New Roman"/>
          <w:color w:val="000000"/>
          <w:sz w:val="28"/>
          <w:szCs w:val="28"/>
        </w:rPr>
        <w:tab/>
      </w:r>
      <w:hyperlink r:id="rId10" w:history="1">
        <w:r w:rsidR="0025703B" w:rsidRPr="00937AA4">
          <w:rPr>
            <w:rStyle w:val="a3"/>
            <w:rFonts w:ascii="Times New Roman" w:hAnsi="Times New Roman" w:cs="Times New Roman"/>
            <w:sz w:val="28"/>
            <w:szCs w:val="28"/>
          </w:rPr>
          <w:t>https://fipi.ru/navigator-podgotovki/navigator-oge</w:t>
        </w:r>
      </w:hyperlink>
      <w:r w:rsidR="002570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703B" w:rsidRPr="00576B79" w:rsidRDefault="0025703B">
      <w:pPr>
        <w:pStyle w:val="a4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703B" w:rsidRPr="0025703B" w:rsidRDefault="0013452E" w:rsidP="0025703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576B79">
        <w:rPr>
          <w:rFonts w:ascii="Times New Roman" w:hAnsi="Times New Roman" w:cs="Times New Roman"/>
          <w:color w:val="000000"/>
          <w:sz w:val="28"/>
          <w:szCs w:val="28"/>
        </w:rPr>
        <w:t>видеоконсультации</w:t>
      </w:r>
      <w:proofErr w:type="spellEnd"/>
      <w:r w:rsidRPr="00576B79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разработчиков контрольных измерительных материалов ЕГЭ по учебным предметам</w:t>
      </w:r>
    </w:p>
    <w:p w:rsidR="009A7398" w:rsidRDefault="0025703B" w:rsidP="0025703B">
      <w:pPr>
        <w:pStyle w:val="a4"/>
        <w:spacing w:after="0"/>
        <w:ind w:left="1429"/>
        <w:jc w:val="both"/>
      </w:pPr>
      <w:hyperlink r:id="rId11" w:history="1">
        <w:r w:rsidRPr="0025703B">
          <w:rPr>
            <w:rStyle w:val="a3"/>
            <w:rFonts w:ascii="Times New Roman" w:hAnsi="Times New Roman" w:cs="Times New Roman"/>
            <w:sz w:val="28"/>
          </w:rPr>
          <w:t>https://fipi.ru/ege/videokonsultatsii-razrabotchikov-kim-yege</w:t>
        </w:r>
      </w:hyperlink>
      <w:r>
        <w:t xml:space="preserve"> </w:t>
      </w:r>
      <w:r w:rsidR="0013452E">
        <w:t> </w:t>
      </w:r>
    </w:p>
    <w:p w:rsidR="0025703B" w:rsidRDefault="0025703B" w:rsidP="0025703B">
      <w:pPr>
        <w:pStyle w:val="a4"/>
        <w:spacing w:after="0"/>
        <w:ind w:left="1429"/>
        <w:jc w:val="both"/>
      </w:pPr>
    </w:p>
    <w:p w:rsidR="00576B79" w:rsidRDefault="00576B79" w:rsidP="00576B79">
      <w:pPr>
        <w:pStyle w:val="docdata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Подробную информацию по работе Консультационного пункта по подготовке к ЕГЭ Вы найдёте на сайте </w:t>
      </w:r>
      <w:hyperlink r:id="rId12" w:tooltip="http://kp-ege-dnr.tilda.ws" w:history="1">
        <w:r>
          <w:rPr>
            <w:rStyle w:val="a3"/>
            <w:color w:val="0563C1"/>
            <w:sz w:val="28"/>
            <w:szCs w:val="28"/>
          </w:rPr>
          <w:t>http://kp-ege-dnr.tilda.ws</w:t>
        </w:r>
      </w:hyperlink>
    </w:p>
    <w:p w:rsidR="009A7398" w:rsidRDefault="009A7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398" w:rsidRDefault="009A7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:rsidR="009A7398" w:rsidRDefault="009A7398">
      <w:pPr>
        <w:jc w:val="both"/>
        <w:rPr>
          <w:rFonts w:ascii="Times New Roman" w:hAnsi="Times New Roman" w:cs="Times New Roman"/>
          <w:szCs w:val="28"/>
        </w:rPr>
      </w:pPr>
    </w:p>
    <w:sectPr w:rsidR="009A7398" w:rsidSect="009A739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37D8"/>
    <w:multiLevelType w:val="hybridMultilevel"/>
    <w:tmpl w:val="7EC0E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E467EB6"/>
    <w:multiLevelType w:val="hybridMultilevel"/>
    <w:tmpl w:val="44DC1DA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A7398"/>
    <w:rsid w:val="0013452E"/>
    <w:rsid w:val="0025703B"/>
    <w:rsid w:val="00576B79"/>
    <w:rsid w:val="009A7398"/>
    <w:rsid w:val="00F5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7122"/>
  <w15:docId w15:val="{4C4DB18C-91BF-4963-99C3-4C8CE03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398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A7398"/>
    <w:rPr>
      <w:color w:val="000080"/>
      <w:u w:val="single"/>
    </w:rPr>
  </w:style>
  <w:style w:type="paragraph" w:customStyle="1" w:styleId="1">
    <w:name w:val="Заголовок1"/>
    <w:basedOn w:val="a"/>
    <w:next w:val="a4"/>
    <w:qFormat/>
    <w:rsid w:val="009A7398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4">
    <w:name w:val="Body Text"/>
    <w:basedOn w:val="a"/>
    <w:rsid w:val="009A7398"/>
    <w:pPr>
      <w:spacing w:after="140" w:line="276" w:lineRule="auto"/>
    </w:pPr>
  </w:style>
  <w:style w:type="paragraph" w:styleId="a5">
    <w:name w:val="List"/>
    <w:basedOn w:val="a4"/>
    <w:rsid w:val="009A7398"/>
    <w:rPr>
      <w:rFonts w:ascii="PT Astra Serif" w:hAnsi="PT Astra Serif" w:cs="FreeSans"/>
    </w:rPr>
  </w:style>
  <w:style w:type="paragraph" w:customStyle="1" w:styleId="10">
    <w:name w:val="Название объекта1"/>
    <w:basedOn w:val="a"/>
    <w:qFormat/>
    <w:rsid w:val="009A7398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6">
    <w:name w:val="index heading"/>
    <w:basedOn w:val="a"/>
    <w:qFormat/>
    <w:rsid w:val="009A7398"/>
    <w:pPr>
      <w:suppressLineNumbers/>
    </w:pPr>
    <w:rPr>
      <w:rFonts w:ascii="PT Astra Serif" w:hAnsi="PT Astra Serif" w:cs="FreeSans"/>
    </w:rPr>
  </w:style>
  <w:style w:type="paragraph" w:customStyle="1" w:styleId="a7">
    <w:name w:val="Содержимое таблицы"/>
    <w:basedOn w:val="a"/>
    <w:qFormat/>
    <w:rsid w:val="009A7398"/>
    <w:pPr>
      <w:widowControl w:val="0"/>
      <w:suppressLineNumbers/>
    </w:pPr>
  </w:style>
  <w:style w:type="paragraph" w:customStyle="1" w:styleId="a8">
    <w:name w:val="Заголовок таблицы"/>
    <w:basedOn w:val="a7"/>
    <w:qFormat/>
    <w:rsid w:val="009A7398"/>
    <w:pPr>
      <w:jc w:val="center"/>
    </w:pPr>
    <w:rPr>
      <w:b/>
      <w:bCs/>
    </w:rPr>
  </w:style>
  <w:style w:type="paragraph" w:styleId="a9">
    <w:name w:val="List Paragraph"/>
    <w:basedOn w:val="a"/>
    <w:qFormat/>
    <w:rsid w:val="009A7398"/>
    <w:pPr>
      <w:spacing w:after="200"/>
      <w:ind w:left="720"/>
      <w:contextualSpacing/>
    </w:pPr>
  </w:style>
  <w:style w:type="paragraph" w:customStyle="1" w:styleId="docdata">
    <w:name w:val="docdata"/>
    <w:aliases w:val="docy,v5,2116,bqiaagaaeyqcaaagiaiaaam3bwaabuuhaaaaaaaaaaaaaaaaaaaaaaaaaaaaaaaaaaaaaaaaaaaaaaaaaaaaaaaaaaaaaaaaaaaaaaaaaaaaaaaaaaaaaaaaaaaaaaaaaaaaaaaaaaaaaaaaaaaaaaaaaaaaaaaaaaaaaaaaaaaaaaaaaaaaaaaaaaaaaaaaaaaaaaaaaaaaaaaaaaaaaaaaaaaaaaaaaaaaaaaa"/>
    <w:basedOn w:val="a"/>
    <w:rsid w:val="00576B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9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ege/otkrytyy-bank-zadaniy-ege" TargetMode="External"/><Relationship Id="rId12" Type="http://schemas.openxmlformats.org/officeDocument/2006/relationships/hyperlink" Target="http://kp-ege-dnr.tilda.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ge/demoversii-specifikacii-kodifikatory" TargetMode="External"/><Relationship Id="rId11" Type="http://schemas.openxmlformats.org/officeDocument/2006/relationships/hyperlink" Target="https://fipi.ru/ege/videokonsultatsii-razrabotchikov-kim-yege" TargetMode="External"/><Relationship Id="rId5" Type="http://schemas.openxmlformats.org/officeDocument/2006/relationships/hyperlink" Target="https://fipi.ru/ege/demoversii-specifikacii-kodifikatory" TargetMode="External"/><Relationship Id="rId10" Type="http://schemas.openxmlformats.org/officeDocument/2006/relationships/hyperlink" Target="https://fipi.ru/navigator-podgotovki/navigator-o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navigator-podgotovki/navigator-e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Fourth</dc:creator>
  <dc:description/>
  <cp:lastModifiedBy>User Windows</cp:lastModifiedBy>
  <cp:revision>22</cp:revision>
  <cp:lastPrinted>2025-11-25T09:06:00Z</cp:lastPrinted>
  <dcterms:created xsi:type="dcterms:W3CDTF">2025-10-20T19:07:00Z</dcterms:created>
  <dcterms:modified xsi:type="dcterms:W3CDTF">2025-12-03T07:43:00Z</dcterms:modified>
  <dc:language>ru-RU</dc:language>
</cp:coreProperties>
</file>